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0CB13" w14:textId="5022E52F" w:rsidR="007442E0" w:rsidRPr="004E7C9A" w:rsidRDefault="004E7C9A" w:rsidP="004E7C9A">
      <w:pPr>
        <w:jc w:val="center"/>
        <w:rPr>
          <w:b/>
          <w:bCs/>
          <w:sz w:val="28"/>
          <w:szCs w:val="28"/>
        </w:rPr>
      </w:pPr>
      <w:r w:rsidRPr="004E7C9A">
        <w:rPr>
          <w:b/>
          <w:bCs/>
          <w:sz w:val="28"/>
          <w:szCs w:val="28"/>
        </w:rPr>
        <w:t>THAMES FARM ACTION GROUP (TFAG)</w:t>
      </w:r>
    </w:p>
    <w:p w14:paraId="0CC9F367" w14:textId="3A092249" w:rsidR="004E7C9A" w:rsidRDefault="004E7C9A" w:rsidP="004E7C9A">
      <w:pPr>
        <w:jc w:val="center"/>
        <w:rPr>
          <w:b/>
          <w:bCs/>
          <w:sz w:val="28"/>
          <w:szCs w:val="28"/>
        </w:rPr>
      </w:pPr>
      <w:r w:rsidRPr="004E7C9A">
        <w:rPr>
          <w:b/>
          <w:bCs/>
          <w:sz w:val="28"/>
          <w:szCs w:val="28"/>
        </w:rPr>
        <w:t>UPDATE 1</w:t>
      </w:r>
      <w:r w:rsidR="004E095D">
        <w:rPr>
          <w:b/>
          <w:bCs/>
          <w:sz w:val="28"/>
          <w:szCs w:val="28"/>
        </w:rPr>
        <w:t>6</w:t>
      </w:r>
    </w:p>
    <w:p w14:paraId="7F86E911" w14:textId="407F3EF3" w:rsidR="00A07E41" w:rsidRPr="00A07E41" w:rsidRDefault="004E7C9A" w:rsidP="004E7C9A">
      <w:pPr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sz w:val="28"/>
          <w:szCs w:val="28"/>
        </w:rPr>
        <w:t>NEXT STEPS</w:t>
      </w:r>
      <w:r w:rsidR="003F45A2">
        <w:rPr>
          <w:b/>
          <w:bCs/>
          <w:sz w:val="28"/>
          <w:szCs w:val="28"/>
        </w:rPr>
        <w:t xml:space="preserve"> AND </w:t>
      </w:r>
      <w:r w:rsidR="00A07E41">
        <w:rPr>
          <w:b/>
          <w:bCs/>
          <w:sz w:val="28"/>
          <w:szCs w:val="28"/>
        </w:rPr>
        <w:t>FUND</w:t>
      </w:r>
      <w:r w:rsidR="00C2195F">
        <w:rPr>
          <w:b/>
          <w:bCs/>
          <w:sz w:val="28"/>
          <w:szCs w:val="28"/>
        </w:rPr>
        <w:t>ING</w:t>
      </w:r>
      <w:r w:rsidR="00A07E41">
        <w:rPr>
          <w:b/>
          <w:bCs/>
          <w:sz w:val="28"/>
          <w:szCs w:val="28"/>
        </w:rPr>
        <w:t xml:space="preserve"> </w:t>
      </w:r>
      <w:r w:rsidR="003F45A2">
        <w:rPr>
          <w:b/>
          <w:bCs/>
          <w:sz w:val="28"/>
          <w:szCs w:val="28"/>
        </w:rPr>
        <w:t>UPDATE</w:t>
      </w:r>
      <w:r w:rsidR="00A07E41">
        <w:rPr>
          <w:b/>
          <w:bCs/>
          <w:sz w:val="28"/>
          <w:szCs w:val="28"/>
        </w:rPr>
        <w:t>…</w:t>
      </w:r>
      <w:r w:rsidR="00A07E41" w:rsidRPr="00A07E41">
        <w:rPr>
          <w:b/>
          <w:bCs/>
          <w:color w:val="FF0000"/>
          <w:sz w:val="28"/>
          <w:szCs w:val="28"/>
        </w:rPr>
        <w:t>MORE NEEDED</w:t>
      </w:r>
    </w:p>
    <w:p w14:paraId="492B6933" w14:textId="6CB8905B" w:rsidR="00132C42" w:rsidRDefault="003F45A2" w:rsidP="004E7C9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14:paraId="144B734A" w14:textId="13D4022C" w:rsidR="00132C42" w:rsidRDefault="00132C42" w:rsidP="00132C4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Achieving the dismissal of Taylor Wimpey’s Appeal against SODC’s refusal to grant an LDC on 24 January </w:t>
      </w:r>
      <w:r w:rsidR="002D7A71">
        <w:rPr>
          <w:b/>
          <w:bCs/>
          <w:sz w:val="28"/>
          <w:szCs w:val="28"/>
        </w:rPr>
        <w:t>2024 is</w:t>
      </w:r>
      <w:r>
        <w:rPr>
          <w:b/>
          <w:bCs/>
          <w:sz w:val="28"/>
          <w:szCs w:val="28"/>
        </w:rPr>
        <w:t xml:space="preserve"> a major ‘win’ for TFAG and leaves the developer with a very complex and difficult position on its hands.</w:t>
      </w:r>
    </w:p>
    <w:p w14:paraId="02DA023C" w14:textId="5768E58D" w:rsidR="003F45A2" w:rsidRDefault="00132C42" w:rsidP="00132C4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We think it unlikely however that this is the end of the story, as they simply have too much invested in this proposal to </w:t>
      </w:r>
      <w:r w:rsidR="00B319C3">
        <w:rPr>
          <w:b/>
          <w:bCs/>
          <w:sz w:val="28"/>
          <w:szCs w:val="28"/>
        </w:rPr>
        <w:t>just</w:t>
      </w:r>
      <w:r>
        <w:rPr>
          <w:b/>
          <w:bCs/>
          <w:sz w:val="28"/>
          <w:szCs w:val="28"/>
        </w:rPr>
        <w:t xml:space="preserve"> walk away.</w:t>
      </w:r>
      <w:r w:rsidR="003F45A2">
        <w:rPr>
          <w:b/>
          <w:bCs/>
          <w:sz w:val="28"/>
          <w:szCs w:val="28"/>
        </w:rPr>
        <w:t xml:space="preserve"> Something </w:t>
      </w:r>
      <w:r w:rsidR="002D7A71">
        <w:rPr>
          <w:b/>
          <w:bCs/>
          <w:sz w:val="28"/>
          <w:szCs w:val="28"/>
        </w:rPr>
        <w:t xml:space="preserve">must now </w:t>
      </w:r>
      <w:r w:rsidR="003F45A2">
        <w:rPr>
          <w:b/>
          <w:bCs/>
          <w:sz w:val="28"/>
          <w:szCs w:val="28"/>
        </w:rPr>
        <w:t>happen</w:t>
      </w:r>
      <w:r w:rsidR="00A07E41">
        <w:rPr>
          <w:b/>
          <w:bCs/>
          <w:sz w:val="28"/>
          <w:szCs w:val="28"/>
        </w:rPr>
        <w:t>,</w:t>
      </w:r>
      <w:r w:rsidR="003F45A2">
        <w:rPr>
          <w:b/>
          <w:bCs/>
          <w:sz w:val="28"/>
          <w:szCs w:val="28"/>
        </w:rPr>
        <w:t xml:space="preserve"> a</w:t>
      </w:r>
      <w:r w:rsidR="002D7A71">
        <w:rPr>
          <w:b/>
          <w:bCs/>
          <w:sz w:val="28"/>
          <w:szCs w:val="28"/>
        </w:rPr>
        <w:t>nd</w:t>
      </w:r>
      <w:r w:rsidR="003F45A2">
        <w:rPr>
          <w:b/>
          <w:bCs/>
          <w:sz w:val="28"/>
          <w:szCs w:val="28"/>
        </w:rPr>
        <w:t xml:space="preserve"> Taylor Wimpey </w:t>
      </w:r>
      <w:r w:rsidR="00A07E41">
        <w:rPr>
          <w:b/>
          <w:bCs/>
          <w:sz w:val="28"/>
          <w:szCs w:val="28"/>
        </w:rPr>
        <w:t xml:space="preserve">will </w:t>
      </w:r>
      <w:r w:rsidR="003F45A2">
        <w:rPr>
          <w:b/>
          <w:bCs/>
          <w:sz w:val="28"/>
          <w:szCs w:val="28"/>
        </w:rPr>
        <w:t>ha</w:t>
      </w:r>
      <w:r w:rsidR="002D7A71">
        <w:rPr>
          <w:b/>
          <w:bCs/>
          <w:sz w:val="28"/>
          <w:szCs w:val="28"/>
        </w:rPr>
        <w:t>ve</w:t>
      </w:r>
      <w:r w:rsidR="003F45A2">
        <w:rPr>
          <w:b/>
          <w:bCs/>
          <w:sz w:val="28"/>
          <w:szCs w:val="28"/>
        </w:rPr>
        <w:t xml:space="preserve"> to decide what </w:t>
      </w:r>
      <w:r w:rsidR="00A07E41">
        <w:rPr>
          <w:b/>
          <w:bCs/>
          <w:sz w:val="28"/>
          <w:szCs w:val="28"/>
        </w:rPr>
        <w:t>t</w:t>
      </w:r>
      <w:r w:rsidR="00B319C3">
        <w:rPr>
          <w:b/>
          <w:bCs/>
          <w:sz w:val="28"/>
          <w:szCs w:val="28"/>
        </w:rPr>
        <w:t xml:space="preserve">heir </w:t>
      </w:r>
      <w:r w:rsidR="003F45A2">
        <w:rPr>
          <w:b/>
          <w:bCs/>
          <w:sz w:val="28"/>
          <w:szCs w:val="28"/>
        </w:rPr>
        <w:t>next</w:t>
      </w:r>
      <w:r w:rsidR="00B319C3">
        <w:rPr>
          <w:b/>
          <w:bCs/>
          <w:sz w:val="28"/>
          <w:szCs w:val="28"/>
        </w:rPr>
        <w:t xml:space="preserve"> step</w:t>
      </w:r>
      <w:r w:rsidR="00A07E41">
        <w:rPr>
          <w:b/>
          <w:bCs/>
          <w:sz w:val="28"/>
          <w:szCs w:val="28"/>
        </w:rPr>
        <w:t xml:space="preserve"> is</w:t>
      </w:r>
      <w:r w:rsidR="003F45A2">
        <w:rPr>
          <w:b/>
          <w:bCs/>
          <w:sz w:val="28"/>
          <w:szCs w:val="28"/>
        </w:rPr>
        <w:t>?</w:t>
      </w:r>
    </w:p>
    <w:p w14:paraId="3674C595" w14:textId="3D9A972B" w:rsidR="003F45A2" w:rsidRDefault="003F45A2" w:rsidP="003F45A2">
      <w:pPr>
        <w:rPr>
          <w:b/>
          <w:bCs/>
          <w:sz w:val="28"/>
          <w:szCs w:val="28"/>
        </w:rPr>
      </w:pPr>
      <w:r w:rsidRPr="002D7A71">
        <w:rPr>
          <w:b/>
          <w:bCs/>
          <w:sz w:val="28"/>
          <w:szCs w:val="28"/>
        </w:rPr>
        <w:t xml:space="preserve">We don’t </w:t>
      </w:r>
      <w:r>
        <w:rPr>
          <w:b/>
          <w:bCs/>
          <w:sz w:val="28"/>
          <w:szCs w:val="28"/>
        </w:rPr>
        <w:t>believe</w:t>
      </w:r>
      <w:r w:rsidRPr="002D7A71">
        <w:rPr>
          <w:b/>
          <w:bCs/>
          <w:sz w:val="28"/>
          <w:szCs w:val="28"/>
        </w:rPr>
        <w:t xml:space="preserve"> they can </w:t>
      </w:r>
      <w:r w:rsidR="00A07E41">
        <w:rPr>
          <w:b/>
          <w:bCs/>
          <w:sz w:val="28"/>
          <w:szCs w:val="28"/>
        </w:rPr>
        <w:t>a</w:t>
      </w:r>
      <w:r w:rsidRPr="002D7A71">
        <w:rPr>
          <w:b/>
          <w:bCs/>
          <w:sz w:val="28"/>
          <w:szCs w:val="28"/>
        </w:rPr>
        <w:t xml:space="preserve">ppeal any further, </w:t>
      </w:r>
      <w:r>
        <w:rPr>
          <w:b/>
          <w:bCs/>
          <w:sz w:val="28"/>
          <w:szCs w:val="28"/>
        </w:rPr>
        <w:t>hence</w:t>
      </w:r>
      <w:r w:rsidRPr="002D7A71">
        <w:rPr>
          <w:b/>
          <w:bCs/>
          <w:sz w:val="28"/>
          <w:szCs w:val="28"/>
        </w:rPr>
        <w:t xml:space="preserve"> their next steps are </w:t>
      </w:r>
      <w:r>
        <w:rPr>
          <w:b/>
          <w:bCs/>
          <w:sz w:val="28"/>
          <w:szCs w:val="28"/>
        </w:rPr>
        <w:t xml:space="preserve">likely to be </w:t>
      </w:r>
      <w:r w:rsidRPr="002D7A71">
        <w:rPr>
          <w:b/>
          <w:bCs/>
          <w:sz w:val="28"/>
          <w:szCs w:val="28"/>
        </w:rPr>
        <w:t xml:space="preserve">one </w:t>
      </w:r>
      <w:r>
        <w:rPr>
          <w:b/>
          <w:bCs/>
          <w:sz w:val="28"/>
          <w:szCs w:val="28"/>
        </w:rPr>
        <w:t xml:space="preserve">or more </w:t>
      </w:r>
      <w:r w:rsidRPr="002D7A71">
        <w:rPr>
          <w:b/>
          <w:bCs/>
          <w:sz w:val="28"/>
          <w:szCs w:val="28"/>
        </w:rPr>
        <w:t>of the following:</w:t>
      </w:r>
    </w:p>
    <w:p w14:paraId="6F886715" w14:textId="77777777" w:rsidR="003F45A2" w:rsidRPr="002D7A71" w:rsidRDefault="003F45A2" w:rsidP="003F45A2">
      <w:pPr>
        <w:rPr>
          <w:b/>
          <w:bCs/>
          <w:sz w:val="28"/>
          <w:szCs w:val="28"/>
        </w:rPr>
      </w:pPr>
    </w:p>
    <w:p w14:paraId="38CCA32C" w14:textId="30412F90" w:rsidR="003F45A2" w:rsidRPr="002D7A71" w:rsidRDefault="003F45A2" w:rsidP="002D7A71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 w:rsidRPr="002D7A71">
        <w:rPr>
          <w:b/>
          <w:bCs/>
          <w:sz w:val="28"/>
          <w:szCs w:val="28"/>
        </w:rPr>
        <w:t>A Judicial Review.</w:t>
      </w:r>
    </w:p>
    <w:p w14:paraId="28B48438" w14:textId="7B6CC1F8" w:rsidR="003F45A2" w:rsidRPr="002D7A71" w:rsidRDefault="003F45A2" w:rsidP="003F45A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This has a very strict time limit, is </w:t>
      </w:r>
      <w:r w:rsidR="00504410">
        <w:rPr>
          <w:b/>
          <w:bCs/>
          <w:sz w:val="28"/>
          <w:szCs w:val="28"/>
        </w:rPr>
        <w:t xml:space="preserve">quite </w:t>
      </w:r>
      <w:r>
        <w:rPr>
          <w:b/>
          <w:bCs/>
          <w:sz w:val="28"/>
          <w:szCs w:val="28"/>
        </w:rPr>
        <w:t>expensive to mount</w:t>
      </w:r>
      <w:r w:rsidR="00504410">
        <w:rPr>
          <w:b/>
          <w:bCs/>
          <w:sz w:val="28"/>
          <w:szCs w:val="28"/>
        </w:rPr>
        <w:t>, and in our view unlikely to succeed given that the Inspector seems to have made a comprehensive job in explaining how he arrived at his decision.</w:t>
      </w:r>
    </w:p>
    <w:p w14:paraId="1D9C91BF" w14:textId="77777777" w:rsidR="003F45A2" w:rsidRPr="002D7A71" w:rsidRDefault="003F45A2" w:rsidP="003F45A2">
      <w:pPr>
        <w:rPr>
          <w:b/>
          <w:bCs/>
          <w:sz w:val="28"/>
          <w:szCs w:val="28"/>
        </w:rPr>
      </w:pPr>
    </w:p>
    <w:p w14:paraId="535BAF1E" w14:textId="008033DF" w:rsidR="002D7A71" w:rsidRPr="002D7A71" w:rsidRDefault="00504410" w:rsidP="002D7A71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 w:rsidRPr="002D7A71">
        <w:rPr>
          <w:b/>
          <w:bCs/>
          <w:sz w:val="28"/>
          <w:szCs w:val="28"/>
        </w:rPr>
        <w:t xml:space="preserve">Submit a </w:t>
      </w:r>
      <w:r w:rsidR="00C2195F">
        <w:rPr>
          <w:b/>
          <w:bCs/>
          <w:sz w:val="28"/>
          <w:szCs w:val="28"/>
        </w:rPr>
        <w:t>full new</w:t>
      </w:r>
      <w:r w:rsidRPr="002D7A71">
        <w:rPr>
          <w:b/>
          <w:bCs/>
          <w:sz w:val="28"/>
          <w:szCs w:val="28"/>
        </w:rPr>
        <w:t xml:space="preserve"> Planning </w:t>
      </w:r>
      <w:r w:rsidR="003F45A2" w:rsidRPr="002D7A71">
        <w:rPr>
          <w:b/>
          <w:bCs/>
          <w:sz w:val="28"/>
          <w:szCs w:val="28"/>
        </w:rPr>
        <w:t xml:space="preserve">Application for the proposed groundworks. </w:t>
      </w:r>
    </w:p>
    <w:p w14:paraId="03FA67F8" w14:textId="77777777" w:rsidR="002D7A71" w:rsidRDefault="002D7A71" w:rsidP="002D7A71">
      <w:pPr>
        <w:pStyle w:val="ListParagraph"/>
        <w:ind w:left="360"/>
        <w:rPr>
          <w:b/>
          <w:bCs/>
          <w:sz w:val="28"/>
          <w:szCs w:val="28"/>
        </w:rPr>
      </w:pPr>
    </w:p>
    <w:p w14:paraId="1A902029" w14:textId="3575D1B2" w:rsidR="003F45A2" w:rsidRPr="002D7A71" w:rsidRDefault="00504410" w:rsidP="002D7A71">
      <w:pPr>
        <w:pStyle w:val="ListParagraph"/>
        <w:ind w:left="0"/>
        <w:rPr>
          <w:b/>
          <w:bCs/>
          <w:sz w:val="28"/>
          <w:szCs w:val="28"/>
        </w:rPr>
      </w:pPr>
      <w:r w:rsidRPr="002D7A71">
        <w:rPr>
          <w:b/>
          <w:bCs/>
          <w:sz w:val="28"/>
          <w:szCs w:val="28"/>
        </w:rPr>
        <w:t>This is n</w:t>
      </w:r>
      <w:r w:rsidR="003F45A2" w:rsidRPr="002D7A71">
        <w:rPr>
          <w:b/>
          <w:bCs/>
          <w:sz w:val="28"/>
          <w:szCs w:val="28"/>
        </w:rPr>
        <w:t xml:space="preserve">ot </w:t>
      </w:r>
      <w:r w:rsidRPr="002D7A71">
        <w:rPr>
          <w:b/>
          <w:bCs/>
          <w:sz w:val="28"/>
          <w:szCs w:val="28"/>
        </w:rPr>
        <w:t xml:space="preserve">in the overall scheme of things </w:t>
      </w:r>
      <w:r w:rsidR="003F45A2" w:rsidRPr="002D7A71">
        <w:rPr>
          <w:b/>
          <w:bCs/>
          <w:sz w:val="28"/>
          <w:szCs w:val="28"/>
        </w:rPr>
        <w:t xml:space="preserve">hugely expensive as much of the data can be recycled/re packaged. </w:t>
      </w:r>
      <w:r w:rsidRPr="002D7A71">
        <w:rPr>
          <w:b/>
          <w:bCs/>
          <w:sz w:val="28"/>
          <w:szCs w:val="28"/>
        </w:rPr>
        <w:t>We</w:t>
      </w:r>
      <w:r w:rsidR="003F45A2" w:rsidRPr="002D7A71">
        <w:rPr>
          <w:b/>
          <w:bCs/>
          <w:sz w:val="28"/>
          <w:szCs w:val="28"/>
        </w:rPr>
        <w:t xml:space="preserve"> see this as the</w:t>
      </w:r>
      <w:r w:rsidRPr="002D7A71">
        <w:rPr>
          <w:b/>
          <w:bCs/>
          <w:sz w:val="28"/>
          <w:szCs w:val="28"/>
        </w:rPr>
        <w:t>ir</w:t>
      </w:r>
      <w:r w:rsidR="003F45A2" w:rsidRPr="002D7A71">
        <w:rPr>
          <w:b/>
          <w:bCs/>
          <w:sz w:val="28"/>
          <w:szCs w:val="28"/>
        </w:rPr>
        <w:t xml:space="preserve"> most likely</w:t>
      </w:r>
      <w:r w:rsidRPr="002D7A71">
        <w:rPr>
          <w:b/>
          <w:bCs/>
          <w:sz w:val="28"/>
          <w:szCs w:val="28"/>
        </w:rPr>
        <w:t xml:space="preserve"> next step</w:t>
      </w:r>
      <w:r w:rsidR="003F45A2" w:rsidRPr="002D7A71">
        <w:rPr>
          <w:b/>
          <w:bCs/>
          <w:sz w:val="28"/>
          <w:szCs w:val="28"/>
        </w:rPr>
        <w:t>.</w:t>
      </w:r>
    </w:p>
    <w:p w14:paraId="262E7B38" w14:textId="77777777" w:rsidR="003F45A2" w:rsidRPr="002D7A71" w:rsidRDefault="003F45A2" w:rsidP="003F45A2">
      <w:pPr>
        <w:rPr>
          <w:b/>
          <w:bCs/>
          <w:sz w:val="28"/>
          <w:szCs w:val="28"/>
        </w:rPr>
      </w:pPr>
    </w:p>
    <w:p w14:paraId="38A2C6FF" w14:textId="57B905E4" w:rsidR="002D7A71" w:rsidRPr="002D7A71" w:rsidRDefault="003F45A2" w:rsidP="002D7A71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 w:rsidRPr="002D7A71">
        <w:rPr>
          <w:b/>
          <w:bCs/>
          <w:sz w:val="28"/>
          <w:szCs w:val="28"/>
        </w:rPr>
        <w:t>Re</w:t>
      </w:r>
      <w:r w:rsidR="00504410" w:rsidRPr="002D7A71">
        <w:rPr>
          <w:b/>
          <w:bCs/>
          <w:sz w:val="28"/>
          <w:szCs w:val="28"/>
        </w:rPr>
        <w:t>-</w:t>
      </w:r>
      <w:r w:rsidRPr="002D7A71">
        <w:rPr>
          <w:b/>
          <w:bCs/>
          <w:sz w:val="28"/>
          <w:szCs w:val="28"/>
        </w:rPr>
        <w:t xml:space="preserve">plan for a different development </w:t>
      </w:r>
    </w:p>
    <w:p w14:paraId="50141392" w14:textId="77777777" w:rsidR="002D7A71" w:rsidRDefault="002D7A71" w:rsidP="002D7A71">
      <w:pPr>
        <w:pStyle w:val="ListParagraph"/>
        <w:ind w:left="360"/>
        <w:rPr>
          <w:b/>
          <w:bCs/>
          <w:sz w:val="28"/>
          <w:szCs w:val="28"/>
        </w:rPr>
      </w:pPr>
    </w:p>
    <w:p w14:paraId="6039E144" w14:textId="6E43F41C" w:rsidR="003F45A2" w:rsidRPr="002D7A71" w:rsidRDefault="002D7A71" w:rsidP="002D7A71">
      <w:pPr>
        <w:pStyle w:val="ListParagraph"/>
        <w:ind w:left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</w:t>
      </w:r>
      <w:r w:rsidR="003F45A2" w:rsidRPr="002D7A71">
        <w:rPr>
          <w:b/>
          <w:bCs/>
          <w:sz w:val="28"/>
          <w:szCs w:val="28"/>
        </w:rPr>
        <w:t xml:space="preserve"> lower density </w:t>
      </w:r>
      <w:r>
        <w:rPr>
          <w:b/>
          <w:bCs/>
          <w:sz w:val="28"/>
          <w:szCs w:val="28"/>
        </w:rPr>
        <w:t xml:space="preserve">scheme could for instance </w:t>
      </w:r>
      <w:r w:rsidR="003F45A2" w:rsidRPr="002D7A71">
        <w:rPr>
          <w:b/>
          <w:bCs/>
          <w:sz w:val="28"/>
          <w:szCs w:val="28"/>
        </w:rPr>
        <w:t xml:space="preserve">avoid </w:t>
      </w:r>
      <w:r w:rsidR="00504410" w:rsidRPr="002D7A71">
        <w:rPr>
          <w:b/>
          <w:bCs/>
          <w:sz w:val="28"/>
          <w:szCs w:val="28"/>
        </w:rPr>
        <w:t>the</w:t>
      </w:r>
      <w:r w:rsidR="003F45A2" w:rsidRPr="002D7A71">
        <w:rPr>
          <w:b/>
          <w:bCs/>
          <w:sz w:val="28"/>
          <w:szCs w:val="28"/>
        </w:rPr>
        <w:t xml:space="preserve"> need for grouting and vibro</w:t>
      </w:r>
      <w:r w:rsidR="00B319C3">
        <w:rPr>
          <w:b/>
          <w:bCs/>
          <w:sz w:val="28"/>
          <w:szCs w:val="28"/>
        </w:rPr>
        <w:t>-</w:t>
      </w:r>
      <w:r w:rsidR="00504410" w:rsidRPr="002D7A71">
        <w:rPr>
          <w:b/>
          <w:bCs/>
          <w:sz w:val="28"/>
          <w:szCs w:val="28"/>
        </w:rPr>
        <w:t>compaction all</w:t>
      </w:r>
      <w:r>
        <w:rPr>
          <w:b/>
          <w:bCs/>
          <w:sz w:val="28"/>
          <w:szCs w:val="28"/>
        </w:rPr>
        <w:t xml:space="preserve"> together</w:t>
      </w:r>
      <w:r w:rsidR="00504410" w:rsidRPr="002D7A71">
        <w:rPr>
          <w:b/>
          <w:bCs/>
          <w:sz w:val="28"/>
          <w:szCs w:val="28"/>
        </w:rPr>
        <w:t>! This is highly risky, would be very expensive to do and would probably create something that is not a ‘core product’ in the Taylor Wimpey stable. Hence would probably result in a sale of the site, and possibly a large loss in value</w:t>
      </w:r>
      <w:r w:rsidR="00857F06">
        <w:rPr>
          <w:b/>
          <w:bCs/>
          <w:sz w:val="28"/>
          <w:szCs w:val="28"/>
        </w:rPr>
        <w:t>.</w:t>
      </w:r>
    </w:p>
    <w:p w14:paraId="2783EA50" w14:textId="77777777" w:rsidR="003F45A2" w:rsidRPr="002D7A71" w:rsidRDefault="003F45A2" w:rsidP="003F45A2">
      <w:pPr>
        <w:rPr>
          <w:b/>
          <w:bCs/>
          <w:sz w:val="28"/>
          <w:szCs w:val="28"/>
        </w:rPr>
      </w:pPr>
    </w:p>
    <w:p w14:paraId="7DEA2C96" w14:textId="1BBD6D42" w:rsidR="002D7A71" w:rsidRPr="002D7A71" w:rsidRDefault="00504410" w:rsidP="002D7A71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 w:rsidRPr="002D7A71">
        <w:rPr>
          <w:b/>
          <w:bCs/>
          <w:sz w:val="28"/>
          <w:szCs w:val="28"/>
        </w:rPr>
        <w:lastRenderedPageBreak/>
        <w:t>Review whether</w:t>
      </w:r>
      <w:r w:rsidR="003F45A2" w:rsidRPr="002D7A71">
        <w:rPr>
          <w:b/>
          <w:bCs/>
          <w:sz w:val="28"/>
          <w:szCs w:val="28"/>
        </w:rPr>
        <w:t xml:space="preserve"> </w:t>
      </w:r>
      <w:r w:rsidRPr="002D7A71">
        <w:rPr>
          <w:b/>
          <w:bCs/>
          <w:sz w:val="28"/>
          <w:szCs w:val="28"/>
        </w:rPr>
        <w:t>a different ground works solution could work for the current scheme</w:t>
      </w:r>
      <w:r w:rsidR="003F45A2" w:rsidRPr="002D7A71">
        <w:rPr>
          <w:b/>
          <w:bCs/>
          <w:sz w:val="28"/>
          <w:szCs w:val="28"/>
        </w:rPr>
        <w:t xml:space="preserve">. </w:t>
      </w:r>
    </w:p>
    <w:p w14:paraId="4083841A" w14:textId="77777777" w:rsidR="002D7A71" w:rsidRDefault="002D7A71" w:rsidP="002D7A71">
      <w:pPr>
        <w:pStyle w:val="ListParagraph"/>
        <w:ind w:left="360"/>
        <w:rPr>
          <w:b/>
          <w:bCs/>
          <w:sz w:val="28"/>
          <w:szCs w:val="28"/>
        </w:rPr>
      </w:pPr>
    </w:p>
    <w:p w14:paraId="1DF2C548" w14:textId="1252C5AF" w:rsidR="003F45A2" w:rsidRDefault="00504410" w:rsidP="003D3678">
      <w:pPr>
        <w:pStyle w:val="ListParagraph"/>
        <w:ind w:left="0"/>
        <w:rPr>
          <w:b/>
          <w:bCs/>
          <w:sz w:val="28"/>
          <w:szCs w:val="28"/>
        </w:rPr>
      </w:pPr>
      <w:r w:rsidRPr="002D7A71">
        <w:rPr>
          <w:b/>
          <w:bCs/>
          <w:sz w:val="28"/>
          <w:szCs w:val="28"/>
        </w:rPr>
        <w:t xml:space="preserve">One that does not </w:t>
      </w:r>
      <w:r w:rsidR="003F45A2" w:rsidRPr="002D7A71">
        <w:rPr>
          <w:b/>
          <w:bCs/>
          <w:sz w:val="28"/>
          <w:szCs w:val="28"/>
        </w:rPr>
        <w:t xml:space="preserve">need </w:t>
      </w:r>
      <w:r w:rsidRPr="002D7A71">
        <w:rPr>
          <w:b/>
          <w:bCs/>
          <w:sz w:val="28"/>
          <w:szCs w:val="28"/>
        </w:rPr>
        <w:t>a</w:t>
      </w:r>
      <w:r w:rsidR="003F45A2" w:rsidRPr="002D7A71">
        <w:rPr>
          <w:b/>
          <w:bCs/>
          <w:sz w:val="28"/>
          <w:szCs w:val="28"/>
        </w:rPr>
        <w:t xml:space="preserve"> further </w:t>
      </w:r>
      <w:r w:rsidR="003D3678">
        <w:rPr>
          <w:b/>
          <w:bCs/>
          <w:sz w:val="28"/>
          <w:szCs w:val="28"/>
        </w:rPr>
        <w:t>p</w:t>
      </w:r>
      <w:r w:rsidR="003F45A2" w:rsidRPr="002D7A71">
        <w:rPr>
          <w:b/>
          <w:bCs/>
          <w:sz w:val="28"/>
          <w:szCs w:val="28"/>
        </w:rPr>
        <w:t xml:space="preserve">lanning </w:t>
      </w:r>
      <w:r w:rsidR="003D3678">
        <w:rPr>
          <w:b/>
          <w:bCs/>
          <w:sz w:val="28"/>
          <w:szCs w:val="28"/>
        </w:rPr>
        <w:t>p</w:t>
      </w:r>
      <w:r w:rsidRPr="002D7A71">
        <w:rPr>
          <w:b/>
          <w:bCs/>
          <w:sz w:val="28"/>
          <w:szCs w:val="28"/>
        </w:rPr>
        <w:t xml:space="preserve">ermission, </w:t>
      </w:r>
      <w:r w:rsidR="003F45A2" w:rsidRPr="002D7A71">
        <w:rPr>
          <w:b/>
          <w:bCs/>
          <w:sz w:val="28"/>
          <w:szCs w:val="28"/>
        </w:rPr>
        <w:t>just revised approvals of conditions</w:t>
      </w:r>
      <w:r w:rsidR="00EF0BB6" w:rsidRPr="002D7A71">
        <w:rPr>
          <w:b/>
          <w:bCs/>
          <w:sz w:val="28"/>
          <w:szCs w:val="28"/>
        </w:rPr>
        <w:t xml:space="preserve"> previously discharged</w:t>
      </w:r>
      <w:r w:rsidR="003F45A2" w:rsidRPr="002D7A71">
        <w:rPr>
          <w:b/>
          <w:bCs/>
          <w:sz w:val="28"/>
          <w:szCs w:val="28"/>
        </w:rPr>
        <w:t xml:space="preserve">. </w:t>
      </w:r>
      <w:r w:rsidR="00EF0BB6" w:rsidRPr="002D7A71">
        <w:rPr>
          <w:b/>
          <w:bCs/>
          <w:sz w:val="28"/>
          <w:szCs w:val="28"/>
        </w:rPr>
        <w:t>This one is hard to know without all of the design information</w:t>
      </w:r>
      <w:r w:rsidR="00B319C3">
        <w:rPr>
          <w:b/>
          <w:bCs/>
          <w:sz w:val="28"/>
          <w:szCs w:val="28"/>
        </w:rPr>
        <w:t xml:space="preserve"> and </w:t>
      </w:r>
      <w:r w:rsidR="00EF0BB6" w:rsidRPr="002D7A71">
        <w:rPr>
          <w:b/>
          <w:bCs/>
          <w:sz w:val="28"/>
          <w:szCs w:val="28"/>
        </w:rPr>
        <w:t>presumably this would previously have been considered and dismissed?</w:t>
      </w:r>
    </w:p>
    <w:p w14:paraId="1A720F9B" w14:textId="77777777" w:rsidR="003D3678" w:rsidRPr="002D7A71" w:rsidRDefault="003D3678" w:rsidP="003D3678">
      <w:pPr>
        <w:pStyle w:val="ListParagraph"/>
        <w:ind w:left="0"/>
        <w:rPr>
          <w:b/>
          <w:bCs/>
          <w:sz w:val="28"/>
          <w:szCs w:val="28"/>
        </w:rPr>
      </w:pPr>
    </w:p>
    <w:p w14:paraId="28B683C3" w14:textId="7CE99598" w:rsidR="002D7A71" w:rsidRPr="002D7A71" w:rsidRDefault="003F45A2" w:rsidP="002D7A71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 w:rsidRPr="002D7A71">
        <w:rPr>
          <w:b/>
          <w:bCs/>
          <w:sz w:val="28"/>
          <w:szCs w:val="28"/>
        </w:rPr>
        <w:t xml:space="preserve">Sell </w:t>
      </w:r>
      <w:r w:rsidR="00EF0BB6" w:rsidRPr="002D7A71">
        <w:rPr>
          <w:b/>
          <w:bCs/>
          <w:sz w:val="28"/>
          <w:szCs w:val="28"/>
        </w:rPr>
        <w:t xml:space="preserve">the site </w:t>
      </w:r>
    </w:p>
    <w:p w14:paraId="05871767" w14:textId="4BDC973E" w:rsidR="003F45A2" w:rsidRPr="002D7A71" w:rsidRDefault="002D7A71" w:rsidP="002D7A7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</w:t>
      </w:r>
      <w:r w:rsidR="003F45A2" w:rsidRPr="002D7A71">
        <w:rPr>
          <w:b/>
          <w:bCs/>
          <w:sz w:val="28"/>
          <w:szCs w:val="28"/>
        </w:rPr>
        <w:t xml:space="preserve">fter taking </w:t>
      </w:r>
      <w:r>
        <w:rPr>
          <w:b/>
          <w:bCs/>
          <w:sz w:val="28"/>
          <w:szCs w:val="28"/>
        </w:rPr>
        <w:t xml:space="preserve">a </w:t>
      </w:r>
      <w:r w:rsidR="003F45A2" w:rsidRPr="002D7A71">
        <w:rPr>
          <w:b/>
          <w:bCs/>
          <w:sz w:val="28"/>
          <w:szCs w:val="28"/>
        </w:rPr>
        <w:t xml:space="preserve">hit on </w:t>
      </w:r>
      <w:r w:rsidR="00EF0BB6" w:rsidRPr="002D7A71">
        <w:rPr>
          <w:b/>
          <w:bCs/>
          <w:sz w:val="28"/>
          <w:szCs w:val="28"/>
        </w:rPr>
        <w:t xml:space="preserve">their </w:t>
      </w:r>
      <w:r w:rsidR="003F45A2" w:rsidRPr="002D7A71">
        <w:rPr>
          <w:b/>
          <w:bCs/>
          <w:sz w:val="28"/>
          <w:szCs w:val="28"/>
        </w:rPr>
        <w:t xml:space="preserve">P &amp; L if </w:t>
      </w:r>
      <w:r w:rsidR="00EF0BB6" w:rsidRPr="002D7A71">
        <w:rPr>
          <w:b/>
          <w:bCs/>
          <w:sz w:val="28"/>
          <w:szCs w:val="28"/>
        </w:rPr>
        <w:t xml:space="preserve">the site has </w:t>
      </w:r>
      <w:r w:rsidR="003F45A2" w:rsidRPr="002D7A71">
        <w:rPr>
          <w:b/>
          <w:bCs/>
          <w:sz w:val="28"/>
          <w:szCs w:val="28"/>
        </w:rPr>
        <w:t xml:space="preserve">not </w:t>
      </w:r>
      <w:r w:rsidR="00B319C3">
        <w:rPr>
          <w:b/>
          <w:bCs/>
          <w:sz w:val="28"/>
          <w:szCs w:val="28"/>
        </w:rPr>
        <w:t xml:space="preserve">already </w:t>
      </w:r>
      <w:r w:rsidR="00EF0BB6" w:rsidRPr="002D7A71">
        <w:rPr>
          <w:b/>
          <w:bCs/>
          <w:sz w:val="28"/>
          <w:szCs w:val="28"/>
        </w:rPr>
        <w:t xml:space="preserve">been </w:t>
      </w:r>
      <w:r w:rsidR="003F45A2" w:rsidRPr="002D7A71">
        <w:rPr>
          <w:b/>
          <w:bCs/>
          <w:sz w:val="28"/>
          <w:szCs w:val="28"/>
        </w:rPr>
        <w:t xml:space="preserve">written down in their </w:t>
      </w:r>
      <w:r w:rsidR="00EF0BB6" w:rsidRPr="002D7A71">
        <w:rPr>
          <w:b/>
          <w:bCs/>
          <w:sz w:val="28"/>
          <w:szCs w:val="28"/>
        </w:rPr>
        <w:t>accounts</w:t>
      </w:r>
      <w:r w:rsidR="003F45A2" w:rsidRPr="002D7A71">
        <w:rPr>
          <w:b/>
          <w:bCs/>
          <w:sz w:val="28"/>
          <w:szCs w:val="28"/>
        </w:rPr>
        <w:t>.</w:t>
      </w:r>
    </w:p>
    <w:p w14:paraId="2A997F65" w14:textId="77777777" w:rsidR="003F45A2" w:rsidRPr="002D7A71" w:rsidRDefault="003F45A2" w:rsidP="003F45A2">
      <w:pPr>
        <w:rPr>
          <w:b/>
          <w:bCs/>
          <w:sz w:val="28"/>
          <w:szCs w:val="28"/>
        </w:rPr>
      </w:pPr>
    </w:p>
    <w:p w14:paraId="06C9E0FB" w14:textId="6F49C8AE" w:rsidR="00EF0BB6" w:rsidRDefault="00EF0BB6" w:rsidP="003F45A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One of the big unknowns</w:t>
      </w:r>
      <w:r w:rsidR="002D7A71">
        <w:rPr>
          <w:b/>
          <w:bCs/>
          <w:sz w:val="28"/>
          <w:szCs w:val="28"/>
        </w:rPr>
        <w:t xml:space="preserve"> in all of this</w:t>
      </w:r>
      <w:r>
        <w:rPr>
          <w:b/>
          <w:bCs/>
          <w:sz w:val="28"/>
          <w:szCs w:val="28"/>
        </w:rPr>
        <w:t>, i</w:t>
      </w:r>
      <w:r w:rsidR="003F45A2" w:rsidRPr="002D7A71">
        <w:rPr>
          <w:b/>
          <w:bCs/>
          <w:sz w:val="28"/>
          <w:szCs w:val="28"/>
        </w:rPr>
        <w:t xml:space="preserve">s </w:t>
      </w:r>
      <w:r>
        <w:rPr>
          <w:b/>
          <w:bCs/>
          <w:sz w:val="28"/>
          <w:szCs w:val="28"/>
        </w:rPr>
        <w:t>a</w:t>
      </w:r>
      <w:r w:rsidR="00B319C3">
        <w:rPr>
          <w:b/>
          <w:bCs/>
          <w:sz w:val="28"/>
          <w:szCs w:val="28"/>
        </w:rPr>
        <w:t>/the</w:t>
      </w:r>
      <w:r w:rsidR="003F45A2" w:rsidRPr="002D7A71">
        <w:rPr>
          <w:b/>
          <w:bCs/>
          <w:sz w:val="28"/>
          <w:szCs w:val="28"/>
        </w:rPr>
        <w:t xml:space="preserve"> drainage </w:t>
      </w:r>
      <w:r>
        <w:rPr>
          <w:b/>
          <w:bCs/>
          <w:sz w:val="28"/>
          <w:szCs w:val="28"/>
        </w:rPr>
        <w:t xml:space="preserve">solution. </w:t>
      </w:r>
      <w:r w:rsidR="00D45501">
        <w:rPr>
          <w:b/>
          <w:bCs/>
          <w:sz w:val="28"/>
          <w:szCs w:val="28"/>
        </w:rPr>
        <w:t>It</w:t>
      </w:r>
      <w:r>
        <w:rPr>
          <w:b/>
          <w:bCs/>
          <w:sz w:val="28"/>
          <w:szCs w:val="28"/>
        </w:rPr>
        <w:t xml:space="preserve"> is still </w:t>
      </w:r>
      <w:r w:rsidR="00B319C3">
        <w:rPr>
          <w:b/>
          <w:bCs/>
          <w:sz w:val="28"/>
          <w:szCs w:val="28"/>
        </w:rPr>
        <w:t xml:space="preserve">an </w:t>
      </w:r>
      <w:r>
        <w:rPr>
          <w:b/>
          <w:bCs/>
          <w:sz w:val="28"/>
          <w:szCs w:val="28"/>
        </w:rPr>
        <w:t xml:space="preserve">outstanding </w:t>
      </w:r>
      <w:r w:rsidR="00B319C3">
        <w:rPr>
          <w:b/>
          <w:bCs/>
          <w:sz w:val="28"/>
          <w:szCs w:val="28"/>
        </w:rPr>
        <w:t>matter</w:t>
      </w:r>
      <w:r w:rsidR="00C2195F">
        <w:rPr>
          <w:b/>
          <w:bCs/>
          <w:sz w:val="28"/>
          <w:szCs w:val="28"/>
        </w:rPr>
        <w:t>,</w:t>
      </w:r>
      <w:r w:rsidR="00B319C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after 3 failed attempts to find a solution</w:t>
      </w:r>
      <w:r w:rsidR="00C2195F">
        <w:rPr>
          <w:b/>
          <w:bCs/>
          <w:sz w:val="28"/>
          <w:szCs w:val="28"/>
        </w:rPr>
        <w:t>,</w:t>
      </w:r>
      <w:r w:rsidR="00D45501">
        <w:rPr>
          <w:b/>
          <w:bCs/>
          <w:sz w:val="28"/>
          <w:szCs w:val="28"/>
        </w:rPr>
        <w:t xml:space="preserve"> and </w:t>
      </w:r>
      <w:r w:rsidR="00B319C3">
        <w:rPr>
          <w:b/>
          <w:bCs/>
          <w:sz w:val="28"/>
          <w:szCs w:val="28"/>
        </w:rPr>
        <w:t>may be</w:t>
      </w:r>
      <w:r>
        <w:rPr>
          <w:b/>
          <w:bCs/>
          <w:sz w:val="28"/>
          <w:szCs w:val="28"/>
        </w:rPr>
        <w:t xml:space="preserve"> further complicated by the Prime Ministers </w:t>
      </w:r>
      <w:r w:rsidR="003F45A2" w:rsidRPr="002D7A71">
        <w:rPr>
          <w:b/>
          <w:bCs/>
          <w:sz w:val="28"/>
          <w:szCs w:val="28"/>
        </w:rPr>
        <w:t xml:space="preserve">statement in </w:t>
      </w:r>
      <w:r>
        <w:rPr>
          <w:b/>
          <w:bCs/>
          <w:sz w:val="28"/>
          <w:szCs w:val="28"/>
        </w:rPr>
        <w:t xml:space="preserve">Parliament </w:t>
      </w:r>
      <w:r w:rsidR="003F45A2" w:rsidRPr="002D7A71">
        <w:rPr>
          <w:b/>
          <w:bCs/>
          <w:sz w:val="28"/>
          <w:szCs w:val="28"/>
        </w:rPr>
        <w:t xml:space="preserve">in October </w:t>
      </w:r>
      <w:r>
        <w:rPr>
          <w:b/>
          <w:bCs/>
          <w:sz w:val="28"/>
          <w:szCs w:val="28"/>
        </w:rPr>
        <w:t>2023, that n</w:t>
      </w:r>
      <w:r w:rsidR="003F45A2" w:rsidRPr="002D7A71">
        <w:rPr>
          <w:b/>
          <w:bCs/>
          <w:sz w:val="28"/>
          <w:szCs w:val="28"/>
        </w:rPr>
        <w:t>ew dev</w:t>
      </w:r>
      <w:r>
        <w:rPr>
          <w:b/>
          <w:bCs/>
          <w:sz w:val="28"/>
          <w:szCs w:val="28"/>
        </w:rPr>
        <w:t xml:space="preserve">elopments </w:t>
      </w:r>
      <w:r w:rsidR="003F45A2" w:rsidRPr="002D7A71">
        <w:rPr>
          <w:b/>
          <w:bCs/>
          <w:sz w:val="28"/>
          <w:szCs w:val="28"/>
        </w:rPr>
        <w:t>must not be allowed to take s</w:t>
      </w:r>
      <w:r>
        <w:rPr>
          <w:b/>
          <w:bCs/>
          <w:sz w:val="28"/>
          <w:szCs w:val="28"/>
        </w:rPr>
        <w:t xml:space="preserve">urface </w:t>
      </w:r>
      <w:r w:rsidR="003F45A2" w:rsidRPr="002D7A71">
        <w:rPr>
          <w:b/>
          <w:bCs/>
          <w:sz w:val="28"/>
          <w:szCs w:val="28"/>
        </w:rPr>
        <w:t>w</w:t>
      </w:r>
      <w:r>
        <w:rPr>
          <w:b/>
          <w:bCs/>
          <w:sz w:val="28"/>
          <w:szCs w:val="28"/>
        </w:rPr>
        <w:t>ater</w:t>
      </w:r>
      <w:r w:rsidR="003F45A2" w:rsidRPr="002D7A71">
        <w:rPr>
          <w:b/>
          <w:bCs/>
          <w:sz w:val="28"/>
          <w:szCs w:val="28"/>
        </w:rPr>
        <w:t xml:space="preserve"> drainage off </w:t>
      </w:r>
      <w:r w:rsidR="00C2195F">
        <w:rPr>
          <w:b/>
          <w:bCs/>
          <w:sz w:val="28"/>
          <w:szCs w:val="28"/>
        </w:rPr>
        <w:t>of</w:t>
      </w:r>
      <w:r w:rsidR="00857F06">
        <w:rPr>
          <w:b/>
          <w:bCs/>
          <w:sz w:val="28"/>
          <w:szCs w:val="28"/>
        </w:rPr>
        <w:t xml:space="preserve"> </w:t>
      </w:r>
      <w:r w:rsidR="003F45A2" w:rsidRPr="002D7A71">
        <w:rPr>
          <w:b/>
          <w:bCs/>
          <w:sz w:val="28"/>
          <w:szCs w:val="28"/>
        </w:rPr>
        <w:t xml:space="preserve">sites. </w:t>
      </w:r>
      <w:r w:rsidR="00D45501">
        <w:rPr>
          <w:b/>
          <w:bCs/>
          <w:sz w:val="28"/>
          <w:szCs w:val="28"/>
        </w:rPr>
        <w:t xml:space="preserve">This was said against the backdrop of </w:t>
      </w:r>
      <w:r w:rsidR="00B319C3">
        <w:rPr>
          <w:b/>
          <w:bCs/>
          <w:sz w:val="28"/>
          <w:szCs w:val="28"/>
        </w:rPr>
        <w:t xml:space="preserve">the </w:t>
      </w:r>
      <w:r w:rsidR="00D45501">
        <w:rPr>
          <w:b/>
          <w:bCs/>
          <w:sz w:val="28"/>
          <w:szCs w:val="28"/>
        </w:rPr>
        <w:t>significant floods arising recently throughout the Country.</w:t>
      </w:r>
    </w:p>
    <w:p w14:paraId="5DB90946" w14:textId="11FB7007" w:rsidR="003F45A2" w:rsidRDefault="003F45A2" w:rsidP="003F45A2">
      <w:pPr>
        <w:rPr>
          <w:b/>
          <w:bCs/>
          <w:sz w:val="28"/>
          <w:szCs w:val="28"/>
        </w:rPr>
      </w:pPr>
      <w:r w:rsidRPr="002D7A71">
        <w:rPr>
          <w:b/>
          <w:bCs/>
          <w:sz w:val="28"/>
          <w:szCs w:val="28"/>
        </w:rPr>
        <w:t xml:space="preserve">How will </w:t>
      </w:r>
      <w:r w:rsidR="00EF0BB6">
        <w:rPr>
          <w:b/>
          <w:bCs/>
          <w:sz w:val="28"/>
          <w:szCs w:val="28"/>
        </w:rPr>
        <w:t xml:space="preserve">the government </w:t>
      </w:r>
      <w:r w:rsidRPr="002D7A71">
        <w:rPr>
          <w:b/>
          <w:bCs/>
          <w:sz w:val="28"/>
          <w:szCs w:val="28"/>
        </w:rPr>
        <w:t xml:space="preserve">give this </w:t>
      </w:r>
      <w:r w:rsidR="00EF0BB6">
        <w:rPr>
          <w:b/>
          <w:bCs/>
          <w:sz w:val="28"/>
          <w:szCs w:val="28"/>
        </w:rPr>
        <w:t>effect</w:t>
      </w:r>
      <w:r w:rsidRPr="002D7A71">
        <w:rPr>
          <w:b/>
          <w:bCs/>
          <w:sz w:val="28"/>
          <w:szCs w:val="28"/>
        </w:rPr>
        <w:t xml:space="preserve">? Will it include </w:t>
      </w:r>
      <w:r w:rsidR="00EF0BB6">
        <w:rPr>
          <w:b/>
          <w:bCs/>
          <w:sz w:val="28"/>
          <w:szCs w:val="28"/>
        </w:rPr>
        <w:t>sites</w:t>
      </w:r>
      <w:r w:rsidRPr="002D7A71">
        <w:rPr>
          <w:b/>
          <w:bCs/>
          <w:sz w:val="28"/>
          <w:szCs w:val="28"/>
        </w:rPr>
        <w:t xml:space="preserve"> that </w:t>
      </w:r>
      <w:r w:rsidR="00EF0BB6">
        <w:rPr>
          <w:b/>
          <w:bCs/>
          <w:sz w:val="28"/>
          <w:szCs w:val="28"/>
        </w:rPr>
        <w:t>are</w:t>
      </w:r>
      <w:r w:rsidRPr="002D7A71">
        <w:rPr>
          <w:b/>
          <w:bCs/>
          <w:sz w:val="28"/>
          <w:szCs w:val="28"/>
        </w:rPr>
        <w:t xml:space="preserve"> already consented? </w:t>
      </w:r>
      <w:r w:rsidR="00EF0BB6">
        <w:rPr>
          <w:b/>
          <w:bCs/>
          <w:sz w:val="28"/>
          <w:szCs w:val="28"/>
        </w:rPr>
        <w:t>How</w:t>
      </w:r>
      <w:r w:rsidRPr="002D7A71">
        <w:rPr>
          <w:b/>
          <w:bCs/>
          <w:sz w:val="28"/>
          <w:szCs w:val="28"/>
        </w:rPr>
        <w:t xml:space="preserve"> does </w:t>
      </w:r>
      <w:r w:rsidR="00EF0BB6">
        <w:rPr>
          <w:b/>
          <w:bCs/>
          <w:sz w:val="28"/>
          <w:szCs w:val="28"/>
        </w:rPr>
        <w:t>this inter</w:t>
      </w:r>
      <w:r w:rsidR="00D45501">
        <w:rPr>
          <w:b/>
          <w:bCs/>
          <w:sz w:val="28"/>
          <w:szCs w:val="28"/>
        </w:rPr>
        <w:t>-</w:t>
      </w:r>
      <w:r w:rsidR="00EF0BB6">
        <w:rPr>
          <w:b/>
          <w:bCs/>
          <w:sz w:val="28"/>
          <w:szCs w:val="28"/>
        </w:rPr>
        <w:t xml:space="preserve">play with </w:t>
      </w:r>
      <w:r w:rsidRPr="002D7A71">
        <w:rPr>
          <w:b/>
          <w:bCs/>
          <w:sz w:val="28"/>
          <w:szCs w:val="28"/>
        </w:rPr>
        <w:t xml:space="preserve">the extant consent? </w:t>
      </w:r>
      <w:r w:rsidR="00EF0BB6">
        <w:rPr>
          <w:b/>
          <w:bCs/>
          <w:sz w:val="28"/>
          <w:szCs w:val="28"/>
        </w:rPr>
        <w:t xml:space="preserve">It was </w:t>
      </w:r>
      <w:r w:rsidR="00D45501">
        <w:rPr>
          <w:b/>
          <w:bCs/>
          <w:sz w:val="28"/>
          <w:szCs w:val="28"/>
        </w:rPr>
        <w:t xml:space="preserve">after all, </w:t>
      </w:r>
      <w:r w:rsidRPr="002D7A71">
        <w:rPr>
          <w:b/>
          <w:bCs/>
          <w:sz w:val="28"/>
          <w:szCs w:val="28"/>
        </w:rPr>
        <w:t xml:space="preserve">the grouting </w:t>
      </w:r>
      <w:r w:rsidR="00EF0BB6">
        <w:rPr>
          <w:b/>
          <w:bCs/>
          <w:sz w:val="28"/>
          <w:szCs w:val="28"/>
        </w:rPr>
        <w:t xml:space="preserve">proposal that </w:t>
      </w:r>
      <w:r w:rsidRPr="002D7A71">
        <w:rPr>
          <w:b/>
          <w:bCs/>
          <w:sz w:val="28"/>
          <w:szCs w:val="28"/>
        </w:rPr>
        <w:t>cause</w:t>
      </w:r>
      <w:r w:rsidR="00EF0BB6">
        <w:rPr>
          <w:b/>
          <w:bCs/>
          <w:sz w:val="28"/>
          <w:szCs w:val="28"/>
        </w:rPr>
        <w:t>d</w:t>
      </w:r>
      <w:r w:rsidRPr="002D7A71">
        <w:rPr>
          <w:b/>
          <w:bCs/>
          <w:sz w:val="28"/>
          <w:szCs w:val="28"/>
        </w:rPr>
        <w:t xml:space="preserve"> the need for </w:t>
      </w:r>
      <w:r w:rsidR="00EF0BB6">
        <w:rPr>
          <w:b/>
          <w:bCs/>
          <w:sz w:val="28"/>
          <w:szCs w:val="28"/>
        </w:rPr>
        <w:t xml:space="preserve">an </w:t>
      </w:r>
      <w:r w:rsidRPr="002D7A71">
        <w:rPr>
          <w:b/>
          <w:bCs/>
          <w:sz w:val="28"/>
          <w:szCs w:val="28"/>
        </w:rPr>
        <w:t>off</w:t>
      </w:r>
      <w:r w:rsidR="00B319C3">
        <w:rPr>
          <w:b/>
          <w:bCs/>
          <w:sz w:val="28"/>
          <w:szCs w:val="28"/>
        </w:rPr>
        <w:t>-s</w:t>
      </w:r>
      <w:r w:rsidRPr="002D7A71">
        <w:rPr>
          <w:b/>
          <w:bCs/>
          <w:sz w:val="28"/>
          <w:szCs w:val="28"/>
        </w:rPr>
        <w:t>ite drainage</w:t>
      </w:r>
      <w:r w:rsidR="00EF0BB6">
        <w:rPr>
          <w:b/>
          <w:bCs/>
          <w:sz w:val="28"/>
          <w:szCs w:val="28"/>
        </w:rPr>
        <w:t xml:space="preserve"> solution hence</w:t>
      </w:r>
      <w:r w:rsidR="00D45501">
        <w:rPr>
          <w:b/>
          <w:bCs/>
          <w:sz w:val="28"/>
          <w:szCs w:val="28"/>
        </w:rPr>
        <w:t xml:space="preserve"> </w:t>
      </w:r>
      <w:r w:rsidR="00EF0BB6">
        <w:rPr>
          <w:b/>
          <w:bCs/>
          <w:sz w:val="28"/>
          <w:szCs w:val="28"/>
        </w:rPr>
        <w:t xml:space="preserve">the position might be different with </w:t>
      </w:r>
      <w:r w:rsidR="00B319C3">
        <w:rPr>
          <w:b/>
          <w:bCs/>
          <w:sz w:val="28"/>
          <w:szCs w:val="28"/>
        </w:rPr>
        <w:t xml:space="preserve">a </w:t>
      </w:r>
      <w:r w:rsidR="00EF0BB6">
        <w:rPr>
          <w:b/>
          <w:bCs/>
          <w:sz w:val="28"/>
          <w:szCs w:val="28"/>
        </w:rPr>
        <w:t xml:space="preserve">different </w:t>
      </w:r>
      <w:r w:rsidR="00B319C3">
        <w:rPr>
          <w:b/>
          <w:bCs/>
          <w:sz w:val="28"/>
          <w:szCs w:val="28"/>
        </w:rPr>
        <w:t xml:space="preserve">form </w:t>
      </w:r>
      <w:r w:rsidR="00C2195F">
        <w:rPr>
          <w:b/>
          <w:bCs/>
          <w:sz w:val="28"/>
          <w:szCs w:val="28"/>
        </w:rPr>
        <w:t xml:space="preserve">of </w:t>
      </w:r>
      <w:r w:rsidR="00EF0BB6">
        <w:rPr>
          <w:b/>
          <w:bCs/>
          <w:sz w:val="28"/>
          <w:szCs w:val="28"/>
        </w:rPr>
        <w:t>ground works!</w:t>
      </w:r>
    </w:p>
    <w:p w14:paraId="6AF256DD" w14:textId="77777777" w:rsidR="00442889" w:rsidRDefault="00442889" w:rsidP="003F45A2">
      <w:pPr>
        <w:rPr>
          <w:b/>
          <w:bCs/>
          <w:sz w:val="28"/>
          <w:szCs w:val="28"/>
        </w:rPr>
      </w:pPr>
    </w:p>
    <w:p w14:paraId="5D744C09" w14:textId="758CF7FA" w:rsidR="00442889" w:rsidRDefault="00442889" w:rsidP="003F45A2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TFAG’s </w:t>
      </w:r>
      <w:r w:rsidRPr="00442889">
        <w:rPr>
          <w:b/>
          <w:bCs/>
          <w:sz w:val="28"/>
          <w:szCs w:val="28"/>
          <w:u w:val="single"/>
        </w:rPr>
        <w:t>Governance</w:t>
      </w:r>
    </w:p>
    <w:p w14:paraId="63DF6898" w14:textId="4DA35B04" w:rsidR="00442889" w:rsidRDefault="00442889" w:rsidP="003F45A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All expenditure by TFAG is approved by a quorum of TFAG members and requires 3 members signatures for any payment cheque.</w:t>
      </w:r>
    </w:p>
    <w:p w14:paraId="299D741B" w14:textId="0EE79387" w:rsidR="00442889" w:rsidRDefault="00442889" w:rsidP="003F45A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We also have an agenda and formal minutes of each of our meetings, of which there have been c. 45 to date</w:t>
      </w:r>
      <w:r w:rsidR="00857F06">
        <w:rPr>
          <w:b/>
          <w:bCs/>
          <w:sz w:val="28"/>
          <w:szCs w:val="28"/>
        </w:rPr>
        <w:t>.</w:t>
      </w:r>
    </w:p>
    <w:p w14:paraId="19ED3AA6" w14:textId="6BEEE402" w:rsidR="00442889" w:rsidRDefault="00442889" w:rsidP="003F45A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During the last year, our work extended to include the former Wyevale site when it became apparent that they were experiencing ground problems similar to </w:t>
      </w:r>
      <w:r w:rsidR="00857F06">
        <w:rPr>
          <w:b/>
          <w:bCs/>
          <w:sz w:val="28"/>
          <w:szCs w:val="28"/>
        </w:rPr>
        <w:t xml:space="preserve">those at </w:t>
      </w:r>
      <w:r>
        <w:rPr>
          <w:b/>
          <w:bCs/>
          <w:sz w:val="28"/>
          <w:szCs w:val="28"/>
        </w:rPr>
        <w:t>Thames Farm</w:t>
      </w:r>
      <w:r w:rsidR="00857F06">
        <w:rPr>
          <w:b/>
          <w:bCs/>
          <w:sz w:val="28"/>
          <w:szCs w:val="28"/>
        </w:rPr>
        <w:t>.</w:t>
      </w:r>
    </w:p>
    <w:p w14:paraId="4E41C79F" w14:textId="24CD62BC" w:rsidR="003D3678" w:rsidRPr="00442889" w:rsidRDefault="003D3678" w:rsidP="003F45A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TFAG has kept affected local councils updated on the issues and its activities. </w:t>
      </w:r>
    </w:p>
    <w:p w14:paraId="4B61ED92" w14:textId="77777777" w:rsidR="00C2195F" w:rsidRDefault="00C2195F" w:rsidP="004E7C9A">
      <w:pPr>
        <w:rPr>
          <w:b/>
          <w:bCs/>
          <w:sz w:val="28"/>
          <w:szCs w:val="28"/>
          <w:u w:val="single"/>
        </w:rPr>
      </w:pPr>
    </w:p>
    <w:p w14:paraId="192F453A" w14:textId="76057B8E" w:rsidR="00DA374B" w:rsidRDefault="00DA374B" w:rsidP="004E7C9A">
      <w:pPr>
        <w:rPr>
          <w:b/>
          <w:bCs/>
          <w:sz w:val="28"/>
          <w:szCs w:val="28"/>
        </w:rPr>
      </w:pPr>
      <w:r w:rsidRPr="00D45501">
        <w:rPr>
          <w:b/>
          <w:bCs/>
          <w:sz w:val="28"/>
          <w:szCs w:val="28"/>
          <w:u w:val="single"/>
        </w:rPr>
        <w:lastRenderedPageBreak/>
        <w:t>The Bottom Line</w:t>
      </w:r>
      <w:r w:rsidR="00D45501">
        <w:rPr>
          <w:b/>
          <w:bCs/>
          <w:sz w:val="28"/>
          <w:szCs w:val="28"/>
        </w:rPr>
        <w:t>.</w:t>
      </w:r>
    </w:p>
    <w:p w14:paraId="365E37A9" w14:textId="77777777" w:rsidR="00AD6CDC" w:rsidRDefault="00DA374B" w:rsidP="004E7C9A">
      <w:pPr>
        <w:rPr>
          <w:b/>
          <w:bCs/>
          <w:sz w:val="28"/>
          <w:szCs w:val="28"/>
        </w:rPr>
      </w:pPr>
      <w:r w:rsidRPr="002D7A71">
        <w:rPr>
          <w:b/>
          <w:bCs/>
          <w:sz w:val="28"/>
          <w:szCs w:val="28"/>
        </w:rPr>
        <w:t>TFAG raised £</w:t>
      </w:r>
      <w:r w:rsidR="00EB1803">
        <w:rPr>
          <w:b/>
          <w:bCs/>
          <w:sz w:val="28"/>
          <w:szCs w:val="28"/>
        </w:rPr>
        <w:t>1</w:t>
      </w:r>
      <w:r w:rsidR="00AD6CDC">
        <w:rPr>
          <w:b/>
          <w:bCs/>
          <w:sz w:val="28"/>
          <w:szCs w:val="28"/>
        </w:rPr>
        <w:t>7</w:t>
      </w:r>
      <w:r w:rsidRPr="002D7A71">
        <w:rPr>
          <w:b/>
          <w:bCs/>
          <w:sz w:val="28"/>
          <w:szCs w:val="28"/>
        </w:rPr>
        <w:t>,</w:t>
      </w:r>
      <w:r w:rsidR="00AD6CDC">
        <w:rPr>
          <w:b/>
          <w:bCs/>
          <w:sz w:val="28"/>
          <w:szCs w:val="28"/>
        </w:rPr>
        <w:t>975</w:t>
      </w:r>
      <w:r w:rsidRPr="002D7A71">
        <w:rPr>
          <w:b/>
          <w:bCs/>
          <w:sz w:val="28"/>
          <w:szCs w:val="28"/>
        </w:rPr>
        <w:t xml:space="preserve"> in the </w:t>
      </w:r>
      <w:r w:rsidR="00AD6CDC">
        <w:rPr>
          <w:b/>
          <w:bCs/>
          <w:sz w:val="28"/>
          <w:szCs w:val="28"/>
        </w:rPr>
        <w:t>‘</w:t>
      </w:r>
      <w:r w:rsidR="00841CCD" w:rsidRPr="002D7A71">
        <w:rPr>
          <w:b/>
          <w:bCs/>
          <w:sz w:val="28"/>
          <w:szCs w:val="28"/>
        </w:rPr>
        <w:t>fund rais</w:t>
      </w:r>
      <w:r w:rsidR="000D794E" w:rsidRPr="002D7A71">
        <w:rPr>
          <w:b/>
          <w:bCs/>
          <w:sz w:val="28"/>
          <w:szCs w:val="28"/>
        </w:rPr>
        <w:t>e</w:t>
      </w:r>
      <w:r w:rsidR="00AD6CDC">
        <w:rPr>
          <w:b/>
          <w:bCs/>
          <w:sz w:val="28"/>
          <w:szCs w:val="28"/>
        </w:rPr>
        <w:t>’</w:t>
      </w:r>
      <w:r w:rsidR="00841CCD" w:rsidRPr="002D7A71">
        <w:rPr>
          <w:b/>
          <w:bCs/>
          <w:sz w:val="28"/>
          <w:szCs w:val="28"/>
        </w:rPr>
        <w:t xml:space="preserve"> </w:t>
      </w:r>
      <w:r w:rsidR="000D794E" w:rsidRPr="002D7A71">
        <w:rPr>
          <w:b/>
          <w:bCs/>
          <w:sz w:val="28"/>
          <w:szCs w:val="28"/>
        </w:rPr>
        <w:t xml:space="preserve">of </w:t>
      </w:r>
      <w:r w:rsidR="00841CCD" w:rsidRPr="002D7A71">
        <w:rPr>
          <w:b/>
          <w:bCs/>
          <w:sz w:val="28"/>
          <w:szCs w:val="28"/>
        </w:rPr>
        <w:t xml:space="preserve">November 2020. This </w:t>
      </w:r>
      <w:r w:rsidR="000D794E" w:rsidRPr="002D7A71">
        <w:rPr>
          <w:b/>
          <w:bCs/>
          <w:sz w:val="28"/>
          <w:szCs w:val="28"/>
        </w:rPr>
        <w:t xml:space="preserve">was </w:t>
      </w:r>
      <w:r w:rsidR="00841CCD" w:rsidRPr="002D7A71">
        <w:rPr>
          <w:b/>
          <w:bCs/>
          <w:sz w:val="28"/>
          <w:szCs w:val="28"/>
        </w:rPr>
        <w:t xml:space="preserve">further bolstered by </w:t>
      </w:r>
      <w:r w:rsidR="00EB1803">
        <w:rPr>
          <w:b/>
          <w:bCs/>
          <w:sz w:val="28"/>
          <w:szCs w:val="28"/>
        </w:rPr>
        <w:t>6</w:t>
      </w:r>
      <w:r w:rsidR="00F326F1" w:rsidRPr="002D7A71">
        <w:rPr>
          <w:b/>
          <w:bCs/>
          <w:sz w:val="28"/>
          <w:szCs w:val="28"/>
        </w:rPr>
        <w:t xml:space="preserve"> additional individual contributions </w:t>
      </w:r>
      <w:r w:rsidR="000D794E" w:rsidRPr="002D7A71">
        <w:rPr>
          <w:b/>
          <w:bCs/>
          <w:sz w:val="28"/>
          <w:szCs w:val="28"/>
        </w:rPr>
        <w:t>at the end of last year</w:t>
      </w:r>
      <w:r w:rsidR="00F326F1" w:rsidRPr="002D7A71">
        <w:rPr>
          <w:b/>
          <w:bCs/>
          <w:sz w:val="28"/>
          <w:szCs w:val="28"/>
        </w:rPr>
        <w:t xml:space="preserve"> </w:t>
      </w:r>
      <w:r w:rsidR="00B165F1" w:rsidRPr="002D7A71">
        <w:rPr>
          <w:b/>
          <w:bCs/>
          <w:sz w:val="28"/>
          <w:szCs w:val="28"/>
        </w:rPr>
        <w:t>of</w:t>
      </w:r>
      <w:r w:rsidR="00F326F1" w:rsidRPr="002D7A71">
        <w:rPr>
          <w:b/>
          <w:bCs/>
          <w:sz w:val="28"/>
          <w:szCs w:val="28"/>
        </w:rPr>
        <w:t xml:space="preserve"> a further £</w:t>
      </w:r>
      <w:r w:rsidR="00EB1803">
        <w:rPr>
          <w:b/>
          <w:bCs/>
          <w:sz w:val="28"/>
          <w:szCs w:val="28"/>
        </w:rPr>
        <w:t>5</w:t>
      </w:r>
      <w:r w:rsidR="00F326F1" w:rsidRPr="002D7A71">
        <w:rPr>
          <w:b/>
          <w:bCs/>
          <w:sz w:val="28"/>
          <w:szCs w:val="28"/>
        </w:rPr>
        <w:t>,500.</w:t>
      </w:r>
      <w:r w:rsidR="00423D32" w:rsidRPr="002D7A71">
        <w:rPr>
          <w:b/>
          <w:bCs/>
          <w:sz w:val="28"/>
          <w:szCs w:val="28"/>
        </w:rPr>
        <w:t xml:space="preserve"> </w:t>
      </w:r>
    </w:p>
    <w:p w14:paraId="74A522AE" w14:textId="77777777" w:rsidR="00442889" w:rsidRDefault="00AD6CDC" w:rsidP="004E7C9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In addition, specific items of </w:t>
      </w:r>
      <w:r w:rsidR="00442889">
        <w:rPr>
          <w:b/>
          <w:bCs/>
          <w:sz w:val="28"/>
          <w:szCs w:val="28"/>
        </w:rPr>
        <w:t xml:space="preserve">direct </w:t>
      </w:r>
      <w:r>
        <w:rPr>
          <w:b/>
          <w:bCs/>
          <w:sz w:val="28"/>
          <w:szCs w:val="28"/>
        </w:rPr>
        <w:t xml:space="preserve">expenditure on advice and reports </w:t>
      </w:r>
      <w:r w:rsidR="00442889">
        <w:rPr>
          <w:b/>
          <w:bCs/>
          <w:sz w:val="28"/>
          <w:szCs w:val="28"/>
        </w:rPr>
        <w:t>plus</w:t>
      </w:r>
      <w:r>
        <w:rPr>
          <w:b/>
          <w:bCs/>
          <w:sz w:val="28"/>
          <w:szCs w:val="28"/>
        </w:rPr>
        <w:t xml:space="preserve"> legal input ha</w:t>
      </w:r>
      <w:r w:rsidR="00442889">
        <w:rPr>
          <w:b/>
          <w:bCs/>
          <w:sz w:val="28"/>
          <w:szCs w:val="28"/>
        </w:rPr>
        <w:t>s</w:t>
      </w:r>
      <w:r>
        <w:rPr>
          <w:b/>
          <w:bCs/>
          <w:sz w:val="28"/>
          <w:szCs w:val="28"/>
        </w:rPr>
        <w:t xml:space="preserve"> been met jointly by the 3 Councils, Henley Town Council, Harpsden Parish Council and Shiplake Parish Counsel</w:t>
      </w:r>
      <w:r w:rsidR="00442889">
        <w:rPr>
          <w:b/>
          <w:bCs/>
          <w:sz w:val="28"/>
          <w:szCs w:val="28"/>
        </w:rPr>
        <w:t>.</w:t>
      </w:r>
    </w:p>
    <w:p w14:paraId="173B1048" w14:textId="1B2858DE" w:rsidR="00F326F1" w:rsidRPr="002D7A71" w:rsidRDefault="00423D32" w:rsidP="004E7C9A">
      <w:pPr>
        <w:rPr>
          <w:b/>
          <w:bCs/>
          <w:sz w:val="28"/>
          <w:szCs w:val="28"/>
        </w:rPr>
      </w:pPr>
      <w:r w:rsidRPr="002D7A71">
        <w:rPr>
          <w:b/>
          <w:bCs/>
          <w:sz w:val="28"/>
          <w:szCs w:val="28"/>
        </w:rPr>
        <w:t>The mon</w:t>
      </w:r>
      <w:r w:rsidR="00C2195F">
        <w:rPr>
          <w:b/>
          <w:bCs/>
          <w:sz w:val="28"/>
          <w:szCs w:val="28"/>
        </w:rPr>
        <w:t>ey</w:t>
      </w:r>
      <w:r w:rsidRPr="002D7A71">
        <w:rPr>
          <w:b/>
          <w:bCs/>
          <w:sz w:val="28"/>
          <w:szCs w:val="28"/>
        </w:rPr>
        <w:t xml:space="preserve"> raised </w:t>
      </w:r>
      <w:r w:rsidR="00442889">
        <w:rPr>
          <w:b/>
          <w:bCs/>
          <w:sz w:val="28"/>
          <w:szCs w:val="28"/>
        </w:rPr>
        <w:t>by TFAG</w:t>
      </w:r>
      <w:r w:rsidRPr="002D7A71">
        <w:rPr>
          <w:b/>
          <w:bCs/>
          <w:sz w:val="28"/>
          <w:szCs w:val="28"/>
        </w:rPr>
        <w:t xml:space="preserve"> ha</w:t>
      </w:r>
      <w:r w:rsidR="00C2195F">
        <w:rPr>
          <w:b/>
          <w:bCs/>
          <w:sz w:val="28"/>
          <w:szCs w:val="28"/>
        </w:rPr>
        <w:t>s</w:t>
      </w:r>
      <w:r w:rsidRPr="002D7A71">
        <w:rPr>
          <w:b/>
          <w:bCs/>
          <w:sz w:val="28"/>
          <w:szCs w:val="28"/>
        </w:rPr>
        <w:t xml:space="preserve"> been spent as follows</w:t>
      </w:r>
      <w:r w:rsidR="00442889">
        <w:rPr>
          <w:b/>
          <w:bCs/>
          <w:sz w:val="28"/>
          <w:szCs w:val="28"/>
        </w:rPr>
        <w:t>:-</w:t>
      </w:r>
    </w:p>
    <w:p w14:paraId="39FA2B18" w14:textId="117B19A6" w:rsidR="00C067FC" w:rsidRPr="002D7A71" w:rsidRDefault="00C067FC" w:rsidP="004E7C9A">
      <w:pPr>
        <w:rPr>
          <w:b/>
          <w:bCs/>
          <w:sz w:val="28"/>
          <w:szCs w:val="28"/>
        </w:rPr>
      </w:pPr>
      <w:r w:rsidRPr="002D7A71">
        <w:rPr>
          <w:b/>
          <w:bCs/>
          <w:sz w:val="28"/>
          <w:szCs w:val="28"/>
        </w:rPr>
        <w:t>JBA Consultancy   £</w:t>
      </w:r>
      <w:r w:rsidR="00EB1803">
        <w:rPr>
          <w:b/>
          <w:bCs/>
          <w:sz w:val="28"/>
          <w:szCs w:val="28"/>
        </w:rPr>
        <w:t>8</w:t>
      </w:r>
      <w:r w:rsidRPr="002D7A71">
        <w:rPr>
          <w:b/>
          <w:bCs/>
          <w:sz w:val="28"/>
          <w:szCs w:val="28"/>
        </w:rPr>
        <w:t>,</w:t>
      </w:r>
      <w:r w:rsidR="00EB1803">
        <w:rPr>
          <w:b/>
          <w:bCs/>
          <w:sz w:val="28"/>
          <w:szCs w:val="28"/>
        </w:rPr>
        <w:t>15</w:t>
      </w:r>
      <w:r w:rsidRPr="002D7A71">
        <w:rPr>
          <w:b/>
          <w:bCs/>
          <w:sz w:val="28"/>
          <w:szCs w:val="28"/>
        </w:rPr>
        <w:t>0</w:t>
      </w:r>
    </w:p>
    <w:p w14:paraId="6BFE6143" w14:textId="187D6866" w:rsidR="00C067FC" w:rsidRPr="002D7A71" w:rsidRDefault="00B165F1" w:rsidP="004E7C9A">
      <w:pPr>
        <w:rPr>
          <w:b/>
          <w:bCs/>
          <w:sz w:val="28"/>
          <w:szCs w:val="28"/>
        </w:rPr>
      </w:pPr>
      <w:r w:rsidRPr="002D7A71">
        <w:rPr>
          <w:b/>
          <w:bCs/>
          <w:sz w:val="28"/>
          <w:szCs w:val="28"/>
        </w:rPr>
        <w:t xml:space="preserve">Temple </w:t>
      </w:r>
      <w:r w:rsidR="00C067FC" w:rsidRPr="002D7A71">
        <w:rPr>
          <w:b/>
          <w:bCs/>
          <w:sz w:val="28"/>
          <w:szCs w:val="28"/>
        </w:rPr>
        <w:t>Bright Le</w:t>
      </w:r>
      <w:r w:rsidR="0071089B" w:rsidRPr="002D7A71">
        <w:rPr>
          <w:b/>
          <w:bCs/>
          <w:sz w:val="28"/>
          <w:szCs w:val="28"/>
        </w:rPr>
        <w:t>gal £</w:t>
      </w:r>
      <w:r w:rsidR="00AD6CDC">
        <w:rPr>
          <w:b/>
          <w:bCs/>
          <w:sz w:val="28"/>
          <w:szCs w:val="28"/>
        </w:rPr>
        <w:t>5,9</w:t>
      </w:r>
      <w:r w:rsidR="0071089B" w:rsidRPr="002D7A71">
        <w:rPr>
          <w:b/>
          <w:bCs/>
          <w:sz w:val="28"/>
          <w:szCs w:val="28"/>
        </w:rPr>
        <w:t>00</w:t>
      </w:r>
    </w:p>
    <w:p w14:paraId="5601AFF2" w14:textId="0DB5AF38" w:rsidR="0071089B" w:rsidRDefault="0071089B" w:rsidP="004E7C9A">
      <w:pPr>
        <w:rPr>
          <w:b/>
          <w:bCs/>
          <w:sz w:val="28"/>
          <w:szCs w:val="28"/>
        </w:rPr>
      </w:pPr>
      <w:r w:rsidRPr="002D7A71">
        <w:rPr>
          <w:b/>
          <w:bCs/>
          <w:sz w:val="28"/>
          <w:szCs w:val="28"/>
        </w:rPr>
        <w:t>Kings Counsel £</w:t>
      </w:r>
      <w:r w:rsidR="00AD6CDC">
        <w:rPr>
          <w:b/>
          <w:bCs/>
          <w:sz w:val="28"/>
          <w:szCs w:val="28"/>
        </w:rPr>
        <w:t>5,100</w:t>
      </w:r>
    </w:p>
    <w:p w14:paraId="137E4D74" w14:textId="2712BD09" w:rsidR="00B319C3" w:rsidRPr="00442889" w:rsidRDefault="00EB1803" w:rsidP="004E7C9A">
      <w:pPr>
        <w:rPr>
          <w:b/>
          <w:bCs/>
          <w:sz w:val="28"/>
          <w:szCs w:val="28"/>
          <w:u w:val="single"/>
        </w:rPr>
      </w:pPr>
      <w:r w:rsidRPr="00442889">
        <w:rPr>
          <w:b/>
          <w:bCs/>
          <w:sz w:val="28"/>
          <w:szCs w:val="28"/>
          <w:u w:val="single"/>
        </w:rPr>
        <w:t xml:space="preserve">Current </w:t>
      </w:r>
      <w:r w:rsidR="00B319C3" w:rsidRPr="00442889">
        <w:rPr>
          <w:b/>
          <w:bCs/>
          <w:sz w:val="28"/>
          <w:szCs w:val="28"/>
          <w:u w:val="single"/>
        </w:rPr>
        <w:t>Balance – £4,</w:t>
      </w:r>
      <w:r w:rsidRPr="00442889">
        <w:rPr>
          <w:b/>
          <w:bCs/>
          <w:sz w:val="28"/>
          <w:szCs w:val="28"/>
          <w:u w:val="single"/>
        </w:rPr>
        <w:t>274</w:t>
      </w:r>
    </w:p>
    <w:p w14:paraId="5ED80D1E" w14:textId="77777777" w:rsidR="00442889" w:rsidRDefault="00442889" w:rsidP="004E7C9A">
      <w:pPr>
        <w:rPr>
          <w:b/>
          <w:bCs/>
          <w:sz w:val="28"/>
          <w:szCs w:val="28"/>
        </w:rPr>
      </w:pPr>
    </w:p>
    <w:p w14:paraId="36D69795" w14:textId="33536835" w:rsidR="0071089B" w:rsidRPr="002D7A71" w:rsidRDefault="000D794E" w:rsidP="004E7C9A">
      <w:pPr>
        <w:rPr>
          <w:b/>
          <w:bCs/>
          <w:sz w:val="28"/>
          <w:szCs w:val="28"/>
        </w:rPr>
      </w:pPr>
      <w:r w:rsidRPr="002D7A71">
        <w:rPr>
          <w:b/>
          <w:bCs/>
          <w:sz w:val="28"/>
          <w:szCs w:val="28"/>
        </w:rPr>
        <w:t>Whilst we cannot be sure of Taylor Wimpey</w:t>
      </w:r>
      <w:r w:rsidR="00B319C3">
        <w:rPr>
          <w:b/>
          <w:bCs/>
          <w:sz w:val="28"/>
          <w:szCs w:val="28"/>
        </w:rPr>
        <w:t>’</w:t>
      </w:r>
      <w:r w:rsidRPr="002D7A71">
        <w:rPr>
          <w:b/>
          <w:bCs/>
          <w:sz w:val="28"/>
          <w:szCs w:val="28"/>
        </w:rPr>
        <w:t>s next step</w:t>
      </w:r>
      <w:r w:rsidR="002D7A71" w:rsidRPr="002D7A71">
        <w:rPr>
          <w:b/>
          <w:bCs/>
          <w:sz w:val="28"/>
          <w:szCs w:val="28"/>
        </w:rPr>
        <w:t>s, t</w:t>
      </w:r>
      <w:r w:rsidR="007149C2" w:rsidRPr="002D7A71">
        <w:rPr>
          <w:b/>
          <w:bCs/>
          <w:sz w:val="28"/>
          <w:szCs w:val="28"/>
        </w:rPr>
        <w:t xml:space="preserve">he bottom </w:t>
      </w:r>
      <w:r w:rsidR="00442889">
        <w:rPr>
          <w:b/>
          <w:bCs/>
          <w:sz w:val="28"/>
          <w:szCs w:val="28"/>
        </w:rPr>
        <w:t>l</w:t>
      </w:r>
      <w:r w:rsidR="007149C2" w:rsidRPr="002D7A71">
        <w:rPr>
          <w:b/>
          <w:bCs/>
          <w:sz w:val="28"/>
          <w:szCs w:val="28"/>
        </w:rPr>
        <w:t xml:space="preserve">ine is that </w:t>
      </w:r>
      <w:r w:rsidR="00E053B6" w:rsidRPr="002D7A71">
        <w:rPr>
          <w:b/>
          <w:bCs/>
          <w:sz w:val="28"/>
          <w:szCs w:val="28"/>
        </w:rPr>
        <w:t xml:space="preserve">TFAG </w:t>
      </w:r>
      <w:r w:rsidR="002D7A71" w:rsidRPr="002D7A71">
        <w:rPr>
          <w:b/>
          <w:bCs/>
          <w:sz w:val="28"/>
          <w:szCs w:val="28"/>
        </w:rPr>
        <w:t xml:space="preserve">will </w:t>
      </w:r>
      <w:r w:rsidR="00E053B6" w:rsidRPr="002D7A71">
        <w:rPr>
          <w:b/>
          <w:bCs/>
          <w:sz w:val="28"/>
          <w:szCs w:val="28"/>
        </w:rPr>
        <w:t xml:space="preserve">require additional funds to continue the fight to a point whereby the </w:t>
      </w:r>
      <w:r w:rsidR="00D77E5C" w:rsidRPr="002D7A71">
        <w:rPr>
          <w:b/>
          <w:bCs/>
          <w:sz w:val="28"/>
          <w:szCs w:val="28"/>
        </w:rPr>
        <w:t>integrity of our water supply is guaranteed</w:t>
      </w:r>
      <w:r w:rsidR="002D7A71" w:rsidRPr="002D7A71">
        <w:rPr>
          <w:b/>
          <w:bCs/>
          <w:sz w:val="28"/>
          <w:szCs w:val="28"/>
        </w:rPr>
        <w:t xml:space="preserve"> to be safe</w:t>
      </w:r>
      <w:r w:rsidR="00D77E5C" w:rsidRPr="002D7A71">
        <w:rPr>
          <w:b/>
          <w:bCs/>
          <w:sz w:val="28"/>
          <w:szCs w:val="28"/>
        </w:rPr>
        <w:t>.</w:t>
      </w:r>
    </w:p>
    <w:p w14:paraId="2AE0DF45" w14:textId="673714BC" w:rsidR="00D916B3" w:rsidRPr="002D7A71" w:rsidRDefault="00E82644" w:rsidP="004E7C9A">
      <w:pPr>
        <w:rPr>
          <w:b/>
          <w:bCs/>
          <w:sz w:val="28"/>
          <w:szCs w:val="28"/>
        </w:rPr>
      </w:pPr>
      <w:r w:rsidRPr="002D7A71">
        <w:rPr>
          <w:b/>
          <w:bCs/>
          <w:sz w:val="28"/>
          <w:szCs w:val="28"/>
        </w:rPr>
        <w:t>You might ask what TFAG has achieved to date</w:t>
      </w:r>
      <w:r w:rsidR="00B319C3">
        <w:rPr>
          <w:b/>
          <w:bCs/>
          <w:sz w:val="28"/>
          <w:szCs w:val="28"/>
        </w:rPr>
        <w:t xml:space="preserve">? </w:t>
      </w:r>
    </w:p>
    <w:p w14:paraId="48B644F1" w14:textId="4FE9F142" w:rsidR="00E82644" w:rsidRPr="002D7A71" w:rsidRDefault="00D916B3" w:rsidP="00933B11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2D7A71">
        <w:rPr>
          <w:b/>
          <w:bCs/>
          <w:sz w:val="28"/>
          <w:szCs w:val="28"/>
        </w:rPr>
        <w:t>Without resident</w:t>
      </w:r>
      <w:r w:rsidR="003D3678">
        <w:rPr>
          <w:b/>
          <w:bCs/>
          <w:sz w:val="28"/>
          <w:szCs w:val="28"/>
        </w:rPr>
        <w:t>’</w:t>
      </w:r>
      <w:r w:rsidRPr="002D7A71">
        <w:rPr>
          <w:b/>
          <w:bCs/>
          <w:sz w:val="28"/>
          <w:szCs w:val="28"/>
        </w:rPr>
        <w:t xml:space="preserve">s contributions in </w:t>
      </w:r>
      <w:r w:rsidR="00B165F1" w:rsidRPr="002D7A71">
        <w:rPr>
          <w:b/>
          <w:bCs/>
          <w:sz w:val="28"/>
          <w:szCs w:val="28"/>
        </w:rPr>
        <w:t>2020</w:t>
      </w:r>
      <w:r w:rsidR="00B319C3">
        <w:rPr>
          <w:b/>
          <w:bCs/>
          <w:sz w:val="28"/>
          <w:szCs w:val="28"/>
        </w:rPr>
        <w:t xml:space="preserve"> and a huge lobbying ca</w:t>
      </w:r>
      <w:r w:rsidR="003D3678">
        <w:rPr>
          <w:b/>
          <w:bCs/>
          <w:sz w:val="28"/>
          <w:szCs w:val="28"/>
        </w:rPr>
        <w:t>m</w:t>
      </w:r>
      <w:r w:rsidR="00B319C3">
        <w:rPr>
          <w:b/>
          <w:bCs/>
          <w:sz w:val="28"/>
          <w:szCs w:val="28"/>
        </w:rPr>
        <w:t>paign</w:t>
      </w:r>
      <w:r w:rsidR="00B165F1" w:rsidRPr="002D7A71">
        <w:rPr>
          <w:b/>
          <w:bCs/>
          <w:sz w:val="28"/>
          <w:szCs w:val="28"/>
        </w:rPr>
        <w:t xml:space="preserve">, </w:t>
      </w:r>
      <w:r w:rsidRPr="002D7A71">
        <w:rPr>
          <w:b/>
          <w:bCs/>
          <w:sz w:val="28"/>
          <w:szCs w:val="28"/>
        </w:rPr>
        <w:t xml:space="preserve">it is highly likely that Station Road would have </w:t>
      </w:r>
      <w:r w:rsidR="00933B11" w:rsidRPr="002D7A71">
        <w:rPr>
          <w:b/>
          <w:bCs/>
          <w:sz w:val="28"/>
          <w:szCs w:val="28"/>
        </w:rPr>
        <w:t xml:space="preserve">been dug up and a pipe would now be discharging run off from Thames Farm into </w:t>
      </w:r>
      <w:r w:rsidR="00B165F1" w:rsidRPr="002D7A71">
        <w:rPr>
          <w:b/>
          <w:bCs/>
          <w:sz w:val="28"/>
          <w:szCs w:val="28"/>
        </w:rPr>
        <w:t xml:space="preserve">Lashbrook or </w:t>
      </w:r>
      <w:r w:rsidR="00B319C3">
        <w:rPr>
          <w:b/>
          <w:bCs/>
          <w:sz w:val="28"/>
          <w:szCs w:val="28"/>
        </w:rPr>
        <w:t>an</w:t>
      </w:r>
      <w:r w:rsidR="00B165F1" w:rsidRPr="002D7A71">
        <w:rPr>
          <w:b/>
          <w:bCs/>
          <w:sz w:val="28"/>
          <w:szCs w:val="28"/>
        </w:rPr>
        <w:t>other unsuitable location</w:t>
      </w:r>
      <w:r w:rsidR="00933B11" w:rsidRPr="002D7A71">
        <w:rPr>
          <w:b/>
          <w:bCs/>
          <w:sz w:val="28"/>
          <w:szCs w:val="28"/>
        </w:rPr>
        <w:t>.</w:t>
      </w:r>
    </w:p>
    <w:p w14:paraId="20F43B6E" w14:textId="59D1FE5F" w:rsidR="00884DEB" w:rsidRPr="002D7A71" w:rsidRDefault="00884DEB" w:rsidP="00933B11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2D7A71">
        <w:rPr>
          <w:b/>
          <w:bCs/>
          <w:sz w:val="28"/>
          <w:szCs w:val="28"/>
        </w:rPr>
        <w:t xml:space="preserve">Most residents would be unaware of the danger </w:t>
      </w:r>
      <w:r w:rsidR="00507E11" w:rsidRPr="002D7A71">
        <w:rPr>
          <w:b/>
          <w:bCs/>
          <w:sz w:val="28"/>
          <w:szCs w:val="28"/>
        </w:rPr>
        <w:t xml:space="preserve">threatening </w:t>
      </w:r>
      <w:r w:rsidRPr="002D7A71">
        <w:rPr>
          <w:b/>
          <w:bCs/>
          <w:sz w:val="28"/>
          <w:szCs w:val="28"/>
        </w:rPr>
        <w:t xml:space="preserve">the aquifer and therefore </w:t>
      </w:r>
      <w:r w:rsidR="00507E11" w:rsidRPr="002D7A71">
        <w:rPr>
          <w:b/>
          <w:bCs/>
          <w:sz w:val="28"/>
          <w:szCs w:val="28"/>
        </w:rPr>
        <w:t>the</w:t>
      </w:r>
      <w:r w:rsidRPr="002D7A71">
        <w:rPr>
          <w:b/>
          <w:bCs/>
          <w:sz w:val="28"/>
          <w:szCs w:val="28"/>
        </w:rPr>
        <w:t xml:space="preserve"> risk to the drinking water for the area.</w:t>
      </w:r>
      <w:r w:rsidR="00507E11" w:rsidRPr="002D7A71">
        <w:rPr>
          <w:b/>
          <w:bCs/>
          <w:sz w:val="28"/>
          <w:szCs w:val="28"/>
        </w:rPr>
        <w:t xml:space="preserve"> Indeed</w:t>
      </w:r>
      <w:r w:rsidR="003D3678">
        <w:rPr>
          <w:b/>
          <w:bCs/>
          <w:sz w:val="28"/>
          <w:szCs w:val="28"/>
        </w:rPr>
        <w:t>,</w:t>
      </w:r>
      <w:r w:rsidR="00507E11" w:rsidRPr="002D7A71">
        <w:rPr>
          <w:b/>
          <w:bCs/>
          <w:sz w:val="28"/>
          <w:szCs w:val="28"/>
        </w:rPr>
        <w:t xml:space="preserve"> the </w:t>
      </w:r>
      <w:r w:rsidR="003D3678">
        <w:rPr>
          <w:b/>
          <w:bCs/>
          <w:sz w:val="28"/>
          <w:szCs w:val="28"/>
        </w:rPr>
        <w:t>a</w:t>
      </w:r>
      <w:r w:rsidR="00507E11" w:rsidRPr="002D7A71">
        <w:rPr>
          <w:b/>
          <w:bCs/>
          <w:sz w:val="28"/>
          <w:szCs w:val="28"/>
        </w:rPr>
        <w:t xml:space="preserve">uthorities for a long time, also seem to have overlooked its existence </w:t>
      </w:r>
      <w:r w:rsidR="003D3678">
        <w:rPr>
          <w:b/>
          <w:bCs/>
          <w:sz w:val="28"/>
          <w:szCs w:val="28"/>
        </w:rPr>
        <w:t xml:space="preserve">until </w:t>
      </w:r>
      <w:r w:rsidR="00507E11" w:rsidRPr="002D7A71">
        <w:rPr>
          <w:b/>
          <w:bCs/>
          <w:sz w:val="28"/>
          <w:szCs w:val="28"/>
        </w:rPr>
        <w:t>TFAG</w:t>
      </w:r>
      <w:r w:rsidR="003D3678">
        <w:rPr>
          <w:b/>
          <w:bCs/>
          <w:sz w:val="28"/>
          <w:szCs w:val="28"/>
        </w:rPr>
        <w:t>’</w:t>
      </w:r>
      <w:r w:rsidR="00507E11" w:rsidRPr="002D7A71">
        <w:rPr>
          <w:b/>
          <w:bCs/>
          <w:sz w:val="28"/>
          <w:szCs w:val="28"/>
        </w:rPr>
        <w:t>s actions</w:t>
      </w:r>
      <w:r w:rsidR="003D3678">
        <w:rPr>
          <w:b/>
          <w:bCs/>
          <w:sz w:val="28"/>
          <w:szCs w:val="28"/>
        </w:rPr>
        <w:t>,</w:t>
      </w:r>
      <w:r w:rsidR="00507E11" w:rsidRPr="002D7A71">
        <w:rPr>
          <w:b/>
          <w:bCs/>
          <w:sz w:val="28"/>
          <w:szCs w:val="28"/>
        </w:rPr>
        <w:t xml:space="preserve"> </w:t>
      </w:r>
      <w:r w:rsidR="00B319C3">
        <w:rPr>
          <w:b/>
          <w:bCs/>
          <w:sz w:val="28"/>
          <w:szCs w:val="28"/>
        </w:rPr>
        <w:t>t</w:t>
      </w:r>
      <w:r w:rsidR="00507E11" w:rsidRPr="002D7A71">
        <w:rPr>
          <w:b/>
          <w:bCs/>
          <w:sz w:val="28"/>
          <w:szCs w:val="28"/>
        </w:rPr>
        <w:t>he hundreds of resident</w:t>
      </w:r>
      <w:r w:rsidR="003D3678">
        <w:rPr>
          <w:b/>
          <w:bCs/>
          <w:sz w:val="28"/>
          <w:szCs w:val="28"/>
        </w:rPr>
        <w:t>’</w:t>
      </w:r>
      <w:r w:rsidR="00507E11" w:rsidRPr="002D7A71">
        <w:rPr>
          <w:b/>
          <w:bCs/>
          <w:sz w:val="28"/>
          <w:szCs w:val="28"/>
        </w:rPr>
        <w:t>s complaints we orchestrated</w:t>
      </w:r>
      <w:r w:rsidR="00B319C3">
        <w:rPr>
          <w:b/>
          <w:bCs/>
          <w:sz w:val="28"/>
          <w:szCs w:val="28"/>
        </w:rPr>
        <w:t xml:space="preserve"> and</w:t>
      </w:r>
      <w:r w:rsidR="00C2195F">
        <w:rPr>
          <w:b/>
          <w:bCs/>
          <w:sz w:val="28"/>
          <w:szCs w:val="28"/>
        </w:rPr>
        <w:t xml:space="preserve"> submitted with</w:t>
      </w:r>
      <w:r w:rsidR="00B319C3">
        <w:rPr>
          <w:b/>
          <w:bCs/>
          <w:sz w:val="28"/>
          <w:szCs w:val="28"/>
        </w:rPr>
        <w:t xml:space="preserve"> the reports from </w:t>
      </w:r>
      <w:r w:rsidR="007028CC">
        <w:rPr>
          <w:b/>
          <w:bCs/>
          <w:sz w:val="28"/>
          <w:szCs w:val="28"/>
        </w:rPr>
        <w:t>our engineers</w:t>
      </w:r>
      <w:r w:rsidR="00507E11" w:rsidRPr="002D7A71">
        <w:rPr>
          <w:b/>
          <w:bCs/>
          <w:sz w:val="28"/>
          <w:szCs w:val="28"/>
        </w:rPr>
        <w:t>.</w:t>
      </w:r>
    </w:p>
    <w:p w14:paraId="648AFEA6" w14:textId="0C3F1F89" w:rsidR="00884DEB" w:rsidRPr="002D7A71" w:rsidRDefault="00D80B9C" w:rsidP="00933B11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2D7A71">
        <w:rPr>
          <w:b/>
          <w:bCs/>
          <w:sz w:val="28"/>
          <w:szCs w:val="28"/>
        </w:rPr>
        <w:t>The Environment Agency is being held to account at a time</w:t>
      </w:r>
      <w:r w:rsidR="00257484" w:rsidRPr="002D7A71">
        <w:rPr>
          <w:b/>
          <w:bCs/>
          <w:sz w:val="28"/>
          <w:szCs w:val="28"/>
        </w:rPr>
        <w:t xml:space="preserve"> when it has been found wanting as the custodian of the welfare of </w:t>
      </w:r>
      <w:r w:rsidR="00507E11" w:rsidRPr="002D7A71">
        <w:rPr>
          <w:b/>
          <w:bCs/>
          <w:sz w:val="28"/>
          <w:szCs w:val="28"/>
        </w:rPr>
        <w:t>our drinking water</w:t>
      </w:r>
      <w:r w:rsidR="008511C2" w:rsidRPr="002D7A71">
        <w:rPr>
          <w:b/>
          <w:bCs/>
          <w:sz w:val="28"/>
          <w:szCs w:val="28"/>
        </w:rPr>
        <w:t xml:space="preserve">. TFAG is taking the fight to their </w:t>
      </w:r>
      <w:r w:rsidR="003D3678">
        <w:rPr>
          <w:b/>
          <w:bCs/>
          <w:sz w:val="28"/>
          <w:szCs w:val="28"/>
        </w:rPr>
        <w:t>‘</w:t>
      </w:r>
      <w:r w:rsidR="008511C2" w:rsidRPr="002D7A71">
        <w:rPr>
          <w:b/>
          <w:bCs/>
          <w:sz w:val="28"/>
          <w:szCs w:val="28"/>
        </w:rPr>
        <w:t>front door</w:t>
      </w:r>
      <w:r w:rsidR="003D3678">
        <w:rPr>
          <w:b/>
          <w:bCs/>
          <w:sz w:val="28"/>
          <w:szCs w:val="28"/>
        </w:rPr>
        <w:t>’</w:t>
      </w:r>
      <w:r w:rsidR="008511C2" w:rsidRPr="002D7A71">
        <w:rPr>
          <w:b/>
          <w:bCs/>
          <w:sz w:val="28"/>
          <w:szCs w:val="28"/>
        </w:rPr>
        <w:t>.</w:t>
      </w:r>
    </w:p>
    <w:p w14:paraId="7E1BB350" w14:textId="5875905B" w:rsidR="008511C2" w:rsidRPr="002D7A71" w:rsidRDefault="008511C2" w:rsidP="00933B11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2D7A71">
        <w:rPr>
          <w:b/>
          <w:bCs/>
          <w:sz w:val="28"/>
          <w:szCs w:val="28"/>
        </w:rPr>
        <w:lastRenderedPageBreak/>
        <w:t>T</w:t>
      </w:r>
      <w:r w:rsidR="009A0258" w:rsidRPr="002D7A71">
        <w:rPr>
          <w:b/>
          <w:bCs/>
          <w:sz w:val="28"/>
          <w:szCs w:val="28"/>
        </w:rPr>
        <w:t>FAG</w:t>
      </w:r>
      <w:r w:rsidRPr="002D7A71">
        <w:rPr>
          <w:b/>
          <w:bCs/>
          <w:sz w:val="28"/>
          <w:szCs w:val="28"/>
        </w:rPr>
        <w:t xml:space="preserve"> has been able to </w:t>
      </w:r>
      <w:r w:rsidR="00C3342A" w:rsidRPr="002D7A71">
        <w:rPr>
          <w:b/>
          <w:bCs/>
          <w:sz w:val="28"/>
          <w:szCs w:val="28"/>
        </w:rPr>
        <w:t xml:space="preserve">bring expert advice to </w:t>
      </w:r>
      <w:r w:rsidR="00507E11" w:rsidRPr="002D7A71">
        <w:rPr>
          <w:b/>
          <w:bCs/>
          <w:sz w:val="28"/>
          <w:szCs w:val="28"/>
        </w:rPr>
        <w:t xml:space="preserve">bare on </w:t>
      </w:r>
      <w:r w:rsidR="00C3342A" w:rsidRPr="002D7A71">
        <w:rPr>
          <w:b/>
          <w:bCs/>
          <w:sz w:val="28"/>
          <w:szCs w:val="28"/>
        </w:rPr>
        <w:t xml:space="preserve">potentially </w:t>
      </w:r>
      <w:r w:rsidR="009A0258" w:rsidRPr="002D7A71">
        <w:rPr>
          <w:b/>
          <w:bCs/>
          <w:sz w:val="28"/>
          <w:szCs w:val="28"/>
        </w:rPr>
        <w:t>catastrophic at worst and damaging at best</w:t>
      </w:r>
      <w:r w:rsidR="00507E11" w:rsidRPr="002D7A71">
        <w:rPr>
          <w:b/>
          <w:bCs/>
          <w:sz w:val="28"/>
          <w:szCs w:val="28"/>
        </w:rPr>
        <w:t>,</w:t>
      </w:r>
      <w:r w:rsidR="009A0258" w:rsidRPr="002D7A71">
        <w:rPr>
          <w:b/>
          <w:bCs/>
          <w:sz w:val="28"/>
          <w:szCs w:val="28"/>
        </w:rPr>
        <w:t xml:space="preserve"> </w:t>
      </w:r>
      <w:r w:rsidR="00484733" w:rsidRPr="002D7A71">
        <w:rPr>
          <w:b/>
          <w:bCs/>
          <w:sz w:val="28"/>
          <w:szCs w:val="28"/>
        </w:rPr>
        <w:t xml:space="preserve">decisions which will </w:t>
      </w:r>
      <w:r w:rsidR="006F1EB5" w:rsidRPr="002D7A71">
        <w:rPr>
          <w:b/>
          <w:bCs/>
          <w:sz w:val="28"/>
          <w:szCs w:val="28"/>
        </w:rPr>
        <w:t xml:space="preserve">negatively </w:t>
      </w:r>
      <w:r w:rsidR="0025021E" w:rsidRPr="002D7A71">
        <w:rPr>
          <w:b/>
          <w:bCs/>
          <w:sz w:val="28"/>
          <w:szCs w:val="28"/>
        </w:rPr>
        <w:t>a</w:t>
      </w:r>
      <w:r w:rsidR="00484733" w:rsidRPr="002D7A71">
        <w:rPr>
          <w:b/>
          <w:bCs/>
          <w:sz w:val="28"/>
          <w:szCs w:val="28"/>
        </w:rPr>
        <w:t>ffec</w:t>
      </w:r>
      <w:r w:rsidR="00DC1825" w:rsidRPr="002D7A71">
        <w:rPr>
          <w:b/>
          <w:bCs/>
          <w:sz w:val="28"/>
          <w:szCs w:val="28"/>
        </w:rPr>
        <w:t>t our environment.</w:t>
      </w:r>
      <w:r w:rsidR="00E3591C" w:rsidRPr="002D7A71">
        <w:rPr>
          <w:b/>
          <w:bCs/>
          <w:sz w:val="28"/>
          <w:szCs w:val="28"/>
        </w:rPr>
        <w:t xml:space="preserve"> </w:t>
      </w:r>
    </w:p>
    <w:p w14:paraId="77921DF5" w14:textId="17D9015A" w:rsidR="00FD6035" w:rsidRPr="002D7A71" w:rsidRDefault="0059566A" w:rsidP="00933B11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2D7A71">
        <w:rPr>
          <w:b/>
          <w:bCs/>
          <w:sz w:val="28"/>
          <w:szCs w:val="28"/>
        </w:rPr>
        <w:t xml:space="preserve">The developers of both sites have been forced to modify their proposals and </w:t>
      </w:r>
      <w:r w:rsidR="00FD6035" w:rsidRPr="002D7A71">
        <w:rPr>
          <w:b/>
          <w:bCs/>
          <w:sz w:val="28"/>
          <w:szCs w:val="28"/>
        </w:rPr>
        <w:t xml:space="preserve">provide much more comprehensive information about what they are </w:t>
      </w:r>
      <w:r w:rsidR="003D3678">
        <w:rPr>
          <w:b/>
          <w:bCs/>
          <w:sz w:val="28"/>
          <w:szCs w:val="28"/>
        </w:rPr>
        <w:t>p</w:t>
      </w:r>
      <w:r w:rsidR="00FD6035" w:rsidRPr="002D7A71">
        <w:rPr>
          <w:b/>
          <w:bCs/>
          <w:sz w:val="28"/>
          <w:szCs w:val="28"/>
        </w:rPr>
        <w:t>lanning and its likely impacts</w:t>
      </w:r>
      <w:r w:rsidR="007028CC">
        <w:rPr>
          <w:b/>
          <w:bCs/>
          <w:sz w:val="28"/>
          <w:szCs w:val="28"/>
        </w:rPr>
        <w:t>, hence allowing far better scrutiny and decision making.</w:t>
      </w:r>
    </w:p>
    <w:p w14:paraId="57301126" w14:textId="1024E543" w:rsidR="0059566A" w:rsidRPr="002D7A71" w:rsidRDefault="00FD6035" w:rsidP="00933B11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2D7A71">
        <w:rPr>
          <w:b/>
          <w:bCs/>
          <w:sz w:val="28"/>
          <w:szCs w:val="28"/>
        </w:rPr>
        <w:t>Holding SODC and the EA’s feet to the flames! When the residents speak, no longer are we faced with the ‘wringing of hands’ and the usual fob off statements</w:t>
      </w:r>
      <w:r w:rsidR="0059566A" w:rsidRPr="002D7A71">
        <w:rPr>
          <w:b/>
          <w:bCs/>
          <w:sz w:val="28"/>
          <w:szCs w:val="28"/>
        </w:rPr>
        <w:t xml:space="preserve"> </w:t>
      </w:r>
      <w:r w:rsidRPr="002D7A71">
        <w:rPr>
          <w:b/>
          <w:bCs/>
          <w:sz w:val="28"/>
          <w:szCs w:val="28"/>
        </w:rPr>
        <w:t>from the regulatory bodies. They take us very seriously an</w:t>
      </w:r>
      <w:r w:rsidR="007028CC">
        <w:rPr>
          <w:b/>
          <w:bCs/>
          <w:sz w:val="28"/>
          <w:szCs w:val="28"/>
        </w:rPr>
        <w:t>d</w:t>
      </w:r>
      <w:r w:rsidRPr="002D7A71">
        <w:rPr>
          <w:b/>
          <w:bCs/>
          <w:sz w:val="28"/>
          <w:szCs w:val="28"/>
        </w:rPr>
        <w:t xml:space="preserve"> know that when we provide input it is generally very necessary and very correct in its demands.</w:t>
      </w:r>
    </w:p>
    <w:p w14:paraId="2FF6B0B5" w14:textId="5165621B" w:rsidR="00FD6035" w:rsidRPr="002D7A71" w:rsidRDefault="00FD6035" w:rsidP="00933B11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2D7A71">
        <w:rPr>
          <w:b/>
          <w:bCs/>
          <w:sz w:val="28"/>
          <w:szCs w:val="28"/>
        </w:rPr>
        <w:t>Brought together the 3 Local Councils and moved forwards with a co-ordinated approach to hold the authorities to account.</w:t>
      </w:r>
    </w:p>
    <w:p w14:paraId="027CB34E" w14:textId="7B15970F" w:rsidR="002D7A71" w:rsidRPr="002D7A71" w:rsidRDefault="002D7A71" w:rsidP="00933B11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2D7A71">
        <w:rPr>
          <w:b/>
          <w:bCs/>
          <w:sz w:val="28"/>
          <w:szCs w:val="28"/>
        </w:rPr>
        <w:t>Submitted representations to Taylor Wimpey’s Appeal whilst also lobbying the Councils and Government</w:t>
      </w:r>
      <w:r w:rsidR="003D3678">
        <w:rPr>
          <w:b/>
          <w:bCs/>
          <w:sz w:val="28"/>
          <w:szCs w:val="28"/>
        </w:rPr>
        <w:t>,</w:t>
      </w:r>
      <w:r w:rsidRPr="002D7A71">
        <w:rPr>
          <w:b/>
          <w:bCs/>
          <w:sz w:val="28"/>
          <w:szCs w:val="28"/>
        </w:rPr>
        <w:t xml:space="preserve"> resulting in the dismissal </w:t>
      </w:r>
      <w:r>
        <w:rPr>
          <w:b/>
          <w:bCs/>
          <w:sz w:val="28"/>
          <w:szCs w:val="28"/>
        </w:rPr>
        <w:t>just</w:t>
      </w:r>
      <w:r w:rsidRPr="002D7A71">
        <w:rPr>
          <w:b/>
          <w:bCs/>
          <w:sz w:val="28"/>
          <w:szCs w:val="28"/>
        </w:rPr>
        <w:t xml:space="preserve"> received.</w:t>
      </w:r>
    </w:p>
    <w:p w14:paraId="7F07DCC5" w14:textId="4CFAA61D" w:rsidR="00442889" w:rsidRDefault="00442889" w:rsidP="0025021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Any monies not spent in the campaign</w:t>
      </w:r>
      <w:r w:rsidR="00CE48C1">
        <w:rPr>
          <w:b/>
          <w:bCs/>
          <w:sz w:val="28"/>
          <w:szCs w:val="28"/>
        </w:rPr>
        <w:t xml:space="preserve"> to monitor developments at Thames Farm and the former Wyevale</w:t>
      </w:r>
      <w:r w:rsidR="00C2195F">
        <w:rPr>
          <w:b/>
          <w:bCs/>
          <w:sz w:val="28"/>
          <w:szCs w:val="28"/>
        </w:rPr>
        <w:t xml:space="preserve"> site</w:t>
      </w:r>
      <w:r w:rsidR="00CE48C1">
        <w:rPr>
          <w:b/>
          <w:bCs/>
          <w:sz w:val="28"/>
          <w:szCs w:val="28"/>
        </w:rPr>
        <w:t xml:space="preserve"> will be returned to resident</w:t>
      </w:r>
      <w:r w:rsidR="003D3678">
        <w:rPr>
          <w:b/>
          <w:bCs/>
          <w:sz w:val="28"/>
          <w:szCs w:val="28"/>
        </w:rPr>
        <w:t>’</w:t>
      </w:r>
      <w:r w:rsidR="00CE48C1">
        <w:rPr>
          <w:b/>
          <w:bCs/>
          <w:sz w:val="28"/>
          <w:szCs w:val="28"/>
        </w:rPr>
        <w:t>s pro-rata to contributions received.</w:t>
      </w:r>
    </w:p>
    <w:p w14:paraId="081FEF2D" w14:textId="46C38000" w:rsidR="0025021E" w:rsidRPr="002D7A71" w:rsidRDefault="00021FB4" w:rsidP="0025021E">
      <w:pPr>
        <w:rPr>
          <w:b/>
          <w:bCs/>
          <w:sz w:val="28"/>
          <w:szCs w:val="28"/>
        </w:rPr>
      </w:pPr>
      <w:r w:rsidRPr="002D7A71">
        <w:rPr>
          <w:b/>
          <w:bCs/>
          <w:sz w:val="28"/>
          <w:szCs w:val="28"/>
        </w:rPr>
        <w:t xml:space="preserve">If you </w:t>
      </w:r>
      <w:r w:rsidR="00FD6035" w:rsidRPr="002D7A71">
        <w:rPr>
          <w:b/>
          <w:bCs/>
          <w:sz w:val="28"/>
          <w:szCs w:val="28"/>
        </w:rPr>
        <w:t xml:space="preserve">want </w:t>
      </w:r>
      <w:r w:rsidRPr="002D7A71">
        <w:rPr>
          <w:b/>
          <w:bCs/>
          <w:sz w:val="28"/>
          <w:szCs w:val="28"/>
        </w:rPr>
        <w:t xml:space="preserve">TFAG to be able to continue to </w:t>
      </w:r>
      <w:r w:rsidR="0062726A" w:rsidRPr="002D7A71">
        <w:rPr>
          <w:b/>
          <w:bCs/>
          <w:sz w:val="28"/>
          <w:szCs w:val="28"/>
        </w:rPr>
        <w:t xml:space="preserve">protect the aquifer </w:t>
      </w:r>
      <w:r w:rsidR="00FD6035" w:rsidRPr="002D7A71">
        <w:rPr>
          <w:b/>
          <w:bCs/>
          <w:sz w:val="28"/>
          <w:szCs w:val="28"/>
        </w:rPr>
        <w:t xml:space="preserve">supplying all of the districts </w:t>
      </w:r>
      <w:r w:rsidR="003C6885" w:rsidRPr="002D7A71">
        <w:rPr>
          <w:b/>
          <w:bCs/>
          <w:sz w:val="28"/>
          <w:szCs w:val="28"/>
        </w:rPr>
        <w:t>drinking water</w:t>
      </w:r>
      <w:r w:rsidR="00C2195F">
        <w:rPr>
          <w:b/>
          <w:bCs/>
          <w:sz w:val="28"/>
          <w:szCs w:val="28"/>
        </w:rPr>
        <w:t>,</w:t>
      </w:r>
      <w:r w:rsidR="003C6885" w:rsidRPr="002D7A71">
        <w:rPr>
          <w:b/>
          <w:bCs/>
          <w:sz w:val="28"/>
          <w:szCs w:val="28"/>
        </w:rPr>
        <w:t xml:space="preserve"> </w:t>
      </w:r>
      <w:r w:rsidR="0062726A" w:rsidRPr="002D7A71">
        <w:rPr>
          <w:b/>
          <w:bCs/>
          <w:sz w:val="28"/>
          <w:szCs w:val="28"/>
        </w:rPr>
        <w:t xml:space="preserve">and the </w:t>
      </w:r>
      <w:r w:rsidR="003C6885" w:rsidRPr="002D7A71">
        <w:rPr>
          <w:b/>
          <w:bCs/>
          <w:sz w:val="28"/>
          <w:szCs w:val="28"/>
        </w:rPr>
        <w:t xml:space="preserve">local </w:t>
      </w:r>
      <w:r w:rsidR="0062726A" w:rsidRPr="002D7A71">
        <w:rPr>
          <w:b/>
          <w:bCs/>
          <w:sz w:val="28"/>
          <w:szCs w:val="28"/>
        </w:rPr>
        <w:t>environment</w:t>
      </w:r>
      <w:r w:rsidR="003D3678">
        <w:rPr>
          <w:b/>
          <w:bCs/>
          <w:sz w:val="28"/>
          <w:szCs w:val="28"/>
        </w:rPr>
        <w:t>,</w:t>
      </w:r>
      <w:r w:rsidR="0062726A" w:rsidRPr="002D7A71">
        <w:rPr>
          <w:b/>
          <w:bCs/>
          <w:sz w:val="28"/>
          <w:szCs w:val="28"/>
        </w:rPr>
        <w:t xml:space="preserve"> please</w:t>
      </w:r>
      <w:r w:rsidR="00116B8A" w:rsidRPr="002D7A71">
        <w:rPr>
          <w:b/>
          <w:bCs/>
          <w:sz w:val="28"/>
          <w:szCs w:val="28"/>
        </w:rPr>
        <w:t xml:space="preserve"> </w:t>
      </w:r>
      <w:r w:rsidR="005F5A77" w:rsidRPr="002D7A71">
        <w:rPr>
          <w:b/>
          <w:bCs/>
          <w:sz w:val="28"/>
          <w:szCs w:val="28"/>
        </w:rPr>
        <w:t>contribute to the following account</w:t>
      </w:r>
      <w:r w:rsidR="003D3678">
        <w:rPr>
          <w:b/>
          <w:bCs/>
          <w:sz w:val="28"/>
          <w:szCs w:val="28"/>
        </w:rPr>
        <w:t>:</w:t>
      </w:r>
    </w:p>
    <w:p w14:paraId="6394ABFA" w14:textId="1F855A24" w:rsidR="00CE48C1" w:rsidRPr="00CE48C1" w:rsidRDefault="00CE48C1" w:rsidP="00CE48C1">
      <w:pPr>
        <w:pStyle w:val="NormalWeb"/>
        <w:rPr>
          <w:rFonts w:asciiTheme="minorHAnsi" w:hAnsiTheme="minorHAnsi" w:cstheme="minorBidi"/>
          <w:b/>
          <w:bCs/>
          <w:sz w:val="28"/>
          <w:szCs w:val="28"/>
        </w:rPr>
      </w:pPr>
      <w:r>
        <w:rPr>
          <w:rFonts w:ascii="Calibri" w:hAnsi="Calibri" w:cs="Calibri"/>
          <w:color w:val="1A5736"/>
          <w:sz w:val="22"/>
          <w:szCs w:val="22"/>
        </w:rPr>
        <w:t> </w:t>
      </w:r>
      <w:r w:rsidRPr="00CE48C1">
        <w:rPr>
          <w:rFonts w:asciiTheme="minorHAnsi" w:hAnsiTheme="minorHAnsi" w:cstheme="minorBidi"/>
          <w:b/>
          <w:bCs/>
          <w:sz w:val="28"/>
          <w:szCs w:val="28"/>
        </w:rPr>
        <w:t>Account Name; Peter Boros (and others).</w:t>
      </w:r>
    </w:p>
    <w:p w14:paraId="599685C3" w14:textId="77777777" w:rsidR="00CE48C1" w:rsidRPr="00CE48C1" w:rsidRDefault="00CE48C1" w:rsidP="00CE48C1">
      <w:pPr>
        <w:rPr>
          <w:b/>
          <w:bCs/>
          <w:sz w:val="28"/>
          <w:szCs w:val="28"/>
        </w:rPr>
      </w:pPr>
      <w:r w:rsidRPr="00CE48C1">
        <w:rPr>
          <w:b/>
          <w:bCs/>
          <w:sz w:val="28"/>
          <w:szCs w:val="28"/>
        </w:rPr>
        <w:t>Account type; Personal.</w:t>
      </w:r>
    </w:p>
    <w:p w14:paraId="7E9671E9" w14:textId="0A5B8F3E" w:rsidR="00CE48C1" w:rsidRPr="00CE48C1" w:rsidRDefault="00CE48C1" w:rsidP="00CE48C1">
      <w:pPr>
        <w:rPr>
          <w:b/>
          <w:bCs/>
          <w:sz w:val="28"/>
          <w:szCs w:val="28"/>
        </w:rPr>
      </w:pPr>
      <w:r w:rsidRPr="00CE48C1">
        <w:rPr>
          <w:b/>
          <w:bCs/>
          <w:sz w:val="28"/>
          <w:szCs w:val="28"/>
        </w:rPr>
        <w:t>Account number:</w:t>
      </w:r>
      <w:r>
        <w:rPr>
          <w:b/>
          <w:bCs/>
          <w:sz w:val="28"/>
          <w:szCs w:val="28"/>
        </w:rPr>
        <w:t xml:space="preserve"> </w:t>
      </w:r>
      <w:r w:rsidRPr="00CE48C1">
        <w:rPr>
          <w:b/>
          <w:bCs/>
          <w:sz w:val="28"/>
          <w:szCs w:val="28"/>
        </w:rPr>
        <w:t>17453259</w:t>
      </w:r>
    </w:p>
    <w:p w14:paraId="6C9D034F" w14:textId="77777777" w:rsidR="00CE48C1" w:rsidRPr="00CE48C1" w:rsidRDefault="00CE48C1" w:rsidP="00CE48C1">
      <w:pPr>
        <w:rPr>
          <w:b/>
          <w:bCs/>
          <w:sz w:val="28"/>
          <w:szCs w:val="28"/>
        </w:rPr>
      </w:pPr>
      <w:r w:rsidRPr="00CE48C1">
        <w:rPr>
          <w:b/>
          <w:bCs/>
          <w:sz w:val="28"/>
          <w:szCs w:val="28"/>
        </w:rPr>
        <w:t>Sort code 60-10-35</w:t>
      </w:r>
    </w:p>
    <w:p w14:paraId="100AA49A" w14:textId="77777777" w:rsidR="00CE48C1" w:rsidRPr="00CE48C1" w:rsidRDefault="00CE48C1" w:rsidP="00CE48C1">
      <w:pPr>
        <w:rPr>
          <w:b/>
          <w:bCs/>
          <w:sz w:val="28"/>
          <w:szCs w:val="28"/>
        </w:rPr>
      </w:pPr>
      <w:r w:rsidRPr="00CE48C1">
        <w:rPr>
          <w:b/>
          <w:bCs/>
          <w:sz w:val="28"/>
          <w:szCs w:val="28"/>
        </w:rPr>
        <w:t>Branch; NatWest, Henley on Thames</w:t>
      </w:r>
    </w:p>
    <w:p w14:paraId="6712BFA5" w14:textId="7BFF2899" w:rsidR="00DD476F" w:rsidRPr="002D7A71" w:rsidRDefault="00CE48C1" w:rsidP="0025021E">
      <w:pPr>
        <w:rPr>
          <w:b/>
          <w:bCs/>
          <w:sz w:val="28"/>
          <w:szCs w:val="28"/>
        </w:rPr>
      </w:pPr>
      <w:r w:rsidRPr="00CE48C1">
        <w:rPr>
          <w:b/>
          <w:bCs/>
          <w:sz w:val="32"/>
          <w:szCs w:val="32"/>
        </w:rPr>
        <w:t>DO PLEASE GIVE YOUR NAME AS THE PAYMENT REFERENCE FOR ANY CONTRIBUTOR SO WE CAN RETURN ANY FUNDS IN DUE COURSE</w:t>
      </w:r>
    </w:p>
    <w:p w14:paraId="7D94ABC2" w14:textId="77777777" w:rsidR="00AD36A9" w:rsidRDefault="00AD36A9" w:rsidP="0025021E">
      <w:pPr>
        <w:rPr>
          <w:b/>
          <w:bCs/>
          <w:sz w:val="28"/>
          <w:szCs w:val="28"/>
        </w:rPr>
      </w:pPr>
    </w:p>
    <w:p w14:paraId="179555BB" w14:textId="52B4CFCC" w:rsidR="00DD476F" w:rsidRDefault="00AD36A9" w:rsidP="0025021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If you have any queries, do please contact:</w:t>
      </w:r>
    </w:p>
    <w:p w14:paraId="7576CD45" w14:textId="77777777" w:rsidR="00AD36A9" w:rsidRDefault="00AD36A9" w:rsidP="00AD36A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Greg Stone: </w:t>
      </w:r>
      <w:hyperlink r:id="rId6" w:history="1">
        <w:r w:rsidRPr="004278EE">
          <w:rPr>
            <w:rStyle w:val="Hyperlink"/>
            <w:b/>
            <w:bCs/>
            <w:sz w:val="28"/>
            <w:szCs w:val="28"/>
          </w:rPr>
          <w:t>greg@shiplakestones.com</w:t>
        </w:r>
      </w:hyperlink>
      <w:r>
        <w:rPr>
          <w:b/>
          <w:bCs/>
          <w:sz w:val="28"/>
          <w:szCs w:val="28"/>
        </w:rPr>
        <w:t xml:space="preserve"> or</w:t>
      </w:r>
    </w:p>
    <w:p w14:paraId="69ADD8A9" w14:textId="77777777" w:rsidR="00AD36A9" w:rsidRPr="00300449" w:rsidRDefault="00AD36A9" w:rsidP="00AD36A9">
      <w:pPr>
        <w:rPr>
          <w:rStyle w:val="Hyperlink"/>
        </w:rPr>
      </w:pPr>
      <w:r>
        <w:rPr>
          <w:b/>
          <w:bCs/>
          <w:sz w:val="28"/>
          <w:szCs w:val="28"/>
        </w:rPr>
        <w:t xml:space="preserve">Peter Boros: </w:t>
      </w:r>
      <w:hyperlink r:id="rId7" w:history="1">
        <w:r w:rsidRPr="00300449">
          <w:rPr>
            <w:rStyle w:val="Hyperlink"/>
            <w:b/>
            <w:bCs/>
            <w:sz w:val="28"/>
            <w:szCs w:val="28"/>
          </w:rPr>
          <w:t>tfag.peter.boros@btinternet.com</w:t>
        </w:r>
      </w:hyperlink>
    </w:p>
    <w:p w14:paraId="4B50CA89" w14:textId="77777777" w:rsidR="00AD36A9" w:rsidRPr="002D7A71" w:rsidRDefault="00AD36A9" w:rsidP="0025021E">
      <w:pPr>
        <w:rPr>
          <w:b/>
          <w:bCs/>
          <w:sz w:val="28"/>
          <w:szCs w:val="28"/>
        </w:rPr>
      </w:pPr>
    </w:p>
    <w:p w14:paraId="35F3A213" w14:textId="1F3CD68A" w:rsidR="00DD476F" w:rsidRPr="002D7A71" w:rsidRDefault="00DD476F" w:rsidP="0025021E">
      <w:pPr>
        <w:rPr>
          <w:b/>
          <w:bCs/>
          <w:sz w:val="28"/>
          <w:szCs w:val="28"/>
        </w:rPr>
      </w:pPr>
      <w:r w:rsidRPr="002D7A71">
        <w:rPr>
          <w:b/>
          <w:bCs/>
          <w:sz w:val="28"/>
          <w:szCs w:val="28"/>
        </w:rPr>
        <w:t>Thank you for your support</w:t>
      </w:r>
      <w:r w:rsidR="003D3678">
        <w:rPr>
          <w:b/>
          <w:bCs/>
          <w:sz w:val="28"/>
          <w:szCs w:val="28"/>
        </w:rPr>
        <w:t>.</w:t>
      </w:r>
    </w:p>
    <w:p w14:paraId="2E923D85" w14:textId="7266CDC8" w:rsidR="00050827" w:rsidRPr="0025021E" w:rsidRDefault="00DD476F" w:rsidP="0025021E">
      <w:pPr>
        <w:rPr>
          <w:sz w:val="24"/>
          <w:szCs w:val="24"/>
        </w:rPr>
      </w:pPr>
      <w:r w:rsidRPr="002D7A71">
        <w:rPr>
          <w:b/>
          <w:bCs/>
          <w:sz w:val="28"/>
          <w:szCs w:val="28"/>
        </w:rPr>
        <w:t>TFAG</w:t>
      </w:r>
    </w:p>
    <w:sectPr w:rsidR="00050827" w:rsidRPr="0025021E" w:rsidSect="00AB7BC0">
      <w:pgSz w:w="11907" w:h="16840" w:code="9"/>
      <w:pgMar w:top="1440" w:right="1440" w:bottom="1440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06E2A"/>
    <w:multiLevelType w:val="hybridMultilevel"/>
    <w:tmpl w:val="2C307D9A"/>
    <w:lvl w:ilvl="0" w:tplc="08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" w15:restartNumberingAfterBreak="0">
    <w:nsid w:val="53F51E21"/>
    <w:multiLevelType w:val="hybridMultilevel"/>
    <w:tmpl w:val="9DEE25C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13281867">
    <w:abstractNumId w:val="0"/>
  </w:num>
  <w:num w:numId="2" w16cid:durableId="12268400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C9A"/>
    <w:rsid w:val="00001779"/>
    <w:rsid w:val="00021FB4"/>
    <w:rsid w:val="000413AE"/>
    <w:rsid w:val="00050827"/>
    <w:rsid w:val="000A63FF"/>
    <w:rsid w:val="000D794E"/>
    <w:rsid w:val="00116B8A"/>
    <w:rsid w:val="00132C42"/>
    <w:rsid w:val="0016598A"/>
    <w:rsid w:val="00167D03"/>
    <w:rsid w:val="001865CD"/>
    <w:rsid w:val="00196E1C"/>
    <w:rsid w:val="001B3FB8"/>
    <w:rsid w:val="001C2305"/>
    <w:rsid w:val="001E2264"/>
    <w:rsid w:val="0021212E"/>
    <w:rsid w:val="0024221D"/>
    <w:rsid w:val="00246E01"/>
    <w:rsid w:val="0025021E"/>
    <w:rsid w:val="00257484"/>
    <w:rsid w:val="002676CC"/>
    <w:rsid w:val="00282D3C"/>
    <w:rsid w:val="0029596B"/>
    <w:rsid w:val="002A3D88"/>
    <w:rsid w:val="002A40A7"/>
    <w:rsid w:val="002C2238"/>
    <w:rsid w:val="002D49BF"/>
    <w:rsid w:val="002D7A71"/>
    <w:rsid w:val="003731E4"/>
    <w:rsid w:val="00375C09"/>
    <w:rsid w:val="00376917"/>
    <w:rsid w:val="00396B50"/>
    <w:rsid w:val="003C0464"/>
    <w:rsid w:val="003C3025"/>
    <w:rsid w:val="003C6885"/>
    <w:rsid w:val="003D3678"/>
    <w:rsid w:val="003F45A2"/>
    <w:rsid w:val="004078DD"/>
    <w:rsid w:val="00423D32"/>
    <w:rsid w:val="00432CB4"/>
    <w:rsid w:val="00442889"/>
    <w:rsid w:val="00462EB0"/>
    <w:rsid w:val="00475CD6"/>
    <w:rsid w:val="00484733"/>
    <w:rsid w:val="004957BE"/>
    <w:rsid w:val="004A2AEC"/>
    <w:rsid w:val="004D62EB"/>
    <w:rsid w:val="004E095D"/>
    <w:rsid w:val="004E22A8"/>
    <w:rsid w:val="004E7C9A"/>
    <w:rsid w:val="004F0ECC"/>
    <w:rsid w:val="004F5E8D"/>
    <w:rsid w:val="00502E8D"/>
    <w:rsid w:val="00504410"/>
    <w:rsid w:val="00507E11"/>
    <w:rsid w:val="0059566A"/>
    <w:rsid w:val="005F5A77"/>
    <w:rsid w:val="00612E28"/>
    <w:rsid w:val="006149A9"/>
    <w:rsid w:val="0062726A"/>
    <w:rsid w:val="00666440"/>
    <w:rsid w:val="00682AEA"/>
    <w:rsid w:val="006B1AA4"/>
    <w:rsid w:val="006E1F32"/>
    <w:rsid w:val="006E31A7"/>
    <w:rsid w:val="006F1EB5"/>
    <w:rsid w:val="0070163D"/>
    <w:rsid w:val="007028CC"/>
    <w:rsid w:val="00705CC4"/>
    <w:rsid w:val="0071089B"/>
    <w:rsid w:val="007149C2"/>
    <w:rsid w:val="00734607"/>
    <w:rsid w:val="007442E0"/>
    <w:rsid w:val="00764E2C"/>
    <w:rsid w:val="007B6E3B"/>
    <w:rsid w:val="007C4C16"/>
    <w:rsid w:val="007D4C1E"/>
    <w:rsid w:val="00822959"/>
    <w:rsid w:val="008368BF"/>
    <w:rsid w:val="00841CCD"/>
    <w:rsid w:val="008511C2"/>
    <w:rsid w:val="00857F06"/>
    <w:rsid w:val="00884DEB"/>
    <w:rsid w:val="008909EA"/>
    <w:rsid w:val="008D3D3A"/>
    <w:rsid w:val="00912629"/>
    <w:rsid w:val="00932D82"/>
    <w:rsid w:val="00933B11"/>
    <w:rsid w:val="00941015"/>
    <w:rsid w:val="00992F6F"/>
    <w:rsid w:val="009A0258"/>
    <w:rsid w:val="00A07E41"/>
    <w:rsid w:val="00A24D08"/>
    <w:rsid w:val="00A4120F"/>
    <w:rsid w:val="00A5050E"/>
    <w:rsid w:val="00A625D5"/>
    <w:rsid w:val="00A67A87"/>
    <w:rsid w:val="00A75543"/>
    <w:rsid w:val="00AA4117"/>
    <w:rsid w:val="00AB7BC0"/>
    <w:rsid w:val="00AD0FA6"/>
    <w:rsid w:val="00AD1CED"/>
    <w:rsid w:val="00AD36A9"/>
    <w:rsid w:val="00AD6CDC"/>
    <w:rsid w:val="00AF54CA"/>
    <w:rsid w:val="00B04606"/>
    <w:rsid w:val="00B165F1"/>
    <w:rsid w:val="00B319C3"/>
    <w:rsid w:val="00B6511F"/>
    <w:rsid w:val="00B65F6A"/>
    <w:rsid w:val="00B6703F"/>
    <w:rsid w:val="00B71F5A"/>
    <w:rsid w:val="00BA4C03"/>
    <w:rsid w:val="00BA7EAE"/>
    <w:rsid w:val="00BB0CC0"/>
    <w:rsid w:val="00BF1EA7"/>
    <w:rsid w:val="00BF201C"/>
    <w:rsid w:val="00BF4684"/>
    <w:rsid w:val="00C04548"/>
    <w:rsid w:val="00C067FC"/>
    <w:rsid w:val="00C2195F"/>
    <w:rsid w:val="00C233FF"/>
    <w:rsid w:val="00C25995"/>
    <w:rsid w:val="00C3342A"/>
    <w:rsid w:val="00C51FAD"/>
    <w:rsid w:val="00C56938"/>
    <w:rsid w:val="00C74581"/>
    <w:rsid w:val="00CC14B2"/>
    <w:rsid w:val="00CD05E0"/>
    <w:rsid w:val="00CE48C1"/>
    <w:rsid w:val="00D10C95"/>
    <w:rsid w:val="00D12235"/>
    <w:rsid w:val="00D45501"/>
    <w:rsid w:val="00D77E5C"/>
    <w:rsid w:val="00D80B9C"/>
    <w:rsid w:val="00D82318"/>
    <w:rsid w:val="00D916B3"/>
    <w:rsid w:val="00DA374B"/>
    <w:rsid w:val="00DA6A4F"/>
    <w:rsid w:val="00DC1825"/>
    <w:rsid w:val="00DD476F"/>
    <w:rsid w:val="00E053B6"/>
    <w:rsid w:val="00E218E5"/>
    <w:rsid w:val="00E34A15"/>
    <w:rsid w:val="00E3591C"/>
    <w:rsid w:val="00E36F65"/>
    <w:rsid w:val="00E510C5"/>
    <w:rsid w:val="00E82644"/>
    <w:rsid w:val="00EA06E1"/>
    <w:rsid w:val="00EB14A8"/>
    <w:rsid w:val="00EB1803"/>
    <w:rsid w:val="00EC2597"/>
    <w:rsid w:val="00ED4B16"/>
    <w:rsid w:val="00EE7DE2"/>
    <w:rsid w:val="00EF0BB6"/>
    <w:rsid w:val="00F11F98"/>
    <w:rsid w:val="00F139E8"/>
    <w:rsid w:val="00F1539F"/>
    <w:rsid w:val="00F16279"/>
    <w:rsid w:val="00F323D3"/>
    <w:rsid w:val="00F326F1"/>
    <w:rsid w:val="00F40162"/>
    <w:rsid w:val="00F45BED"/>
    <w:rsid w:val="00F6387D"/>
    <w:rsid w:val="00F66BA0"/>
    <w:rsid w:val="00F775A2"/>
    <w:rsid w:val="00F84692"/>
    <w:rsid w:val="00FB0853"/>
    <w:rsid w:val="00FD6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AAA115"/>
  <w15:chartTrackingRefBased/>
  <w15:docId w15:val="{2D62B776-ECA3-4959-B42A-4D59392CD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3B11"/>
    <w:pPr>
      <w:ind w:left="720"/>
      <w:contextualSpacing/>
    </w:pPr>
  </w:style>
  <w:style w:type="paragraph" w:styleId="Revision">
    <w:name w:val="Revision"/>
    <w:hidden/>
    <w:uiPriority w:val="99"/>
    <w:semiHidden/>
    <w:rsid w:val="00050827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CE4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CE48C1"/>
    <w:rPr>
      <w:b/>
      <w:bCs/>
    </w:rPr>
  </w:style>
  <w:style w:type="character" w:styleId="Hyperlink">
    <w:name w:val="Hyperlink"/>
    <w:basedOn w:val="DefaultParagraphFont"/>
    <w:uiPriority w:val="99"/>
    <w:unhideWhenUsed/>
    <w:rsid w:val="00AD36A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64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1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tfag.peter.boros@btinternet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reg@shiplakestones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EA8B03-A97A-4A37-816D-835F25DF1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985</Words>
  <Characters>5620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Stone</dc:creator>
  <cp:keywords/>
  <dc:description/>
  <cp:lastModifiedBy>peter boros</cp:lastModifiedBy>
  <cp:revision>3</cp:revision>
  <cp:lastPrinted>2024-02-04T21:50:00Z</cp:lastPrinted>
  <dcterms:created xsi:type="dcterms:W3CDTF">2024-02-05T09:51:00Z</dcterms:created>
  <dcterms:modified xsi:type="dcterms:W3CDTF">2024-02-05T09:53:00Z</dcterms:modified>
</cp:coreProperties>
</file>